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A44AA" w14:textId="77777777" w:rsidR="00296A8C" w:rsidRPr="00055B50" w:rsidRDefault="00296A8C" w:rsidP="00296A8C">
      <w:pPr>
        <w:rPr>
          <w:b/>
          <w:sz w:val="28"/>
        </w:rPr>
      </w:pPr>
      <w:r w:rsidRPr="00055B50">
        <w:rPr>
          <w:b/>
          <w:sz w:val="28"/>
        </w:rPr>
        <w:t xml:space="preserve">Kontrolní list - Kritéria věcného hodnocení </w:t>
      </w:r>
      <w:r w:rsidRPr="00055B50">
        <w:rPr>
          <w:b/>
          <w:sz w:val="28"/>
        </w:rPr>
        <w:tab/>
      </w:r>
      <w:r w:rsidRPr="00055B50">
        <w:rPr>
          <w:b/>
          <w:sz w:val="28"/>
        </w:rPr>
        <w:tab/>
      </w:r>
      <w:r w:rsidRPr="00055B50">
        <w:rPr>
          <w:b/>
          <w:sz w:val="28"/>
        </w:rPr>
        <w:tab/>
        <w:t xml:space="preserve">  </w:t>
      </w:r>
    </w:p>
    <w:p w14:paraId="0B68F16C" w14:textId="416BFFEE" w:rsidR="00296A8C" w:rsidRDefault="00296A8C" w:rsidP="00296A8C">
      <w:pPr>
        <w:spacing w:after="0"/>
        <w:rPr>
          <w:rFonts w:asciiTheme="majorHAnsi" w:hAnsiTheme="majorHAnsi" w:cstheme="majorHAnsi"/>
          <w:b/>
          <w:sz w:val="24"/>
        </w:rPr>
      </w:pPr>
      <w:r w:rsidRPr="00A32EC0">
        <w:rPr>
          <w:rFonts w:asciiTheme="majorHAnsi" w:hAnsiTheme="majorHAnsi" w:cstheme="majorHAnsi"/>
          <w:b/>
          <w:sz w:val="24"/>
        </w:rPr>
        <w:t xml:space="preserve">Platnost od </w:t>
      </w:r>
      <w:r w:rsidR="00D92102">
        <w:rPr>
          <w:rFonts w:asciiTheme="majorHAnsi" w:hAnsiTheme="majorHAnsi" w:cstheme="majorHAnsi"/>
          <w:b/>
          <w:sz w:val="24"/>
        </w:rPr>
        <w:t>22</w:t>
      </w:r>
      <w:bookmarkStart w:id="0" w:name="_GoBack"/>
      <w:bookmarkEnd w:id="0"/>
      <w:r w:rsidR="00D92102" w:rsidRPr="00D92102">
        <w:rPr>
          <w:rFonts w:asciiTheme="majorHAnsi" w:hAnsiTheme="majorHAnsi" w:cstheme="majorHAnsi"/>
          <w:b/>
          <w:sz w:val="24"/>
        </w:rPr>
        <w:t>. 09</w:t>
      </w:r>
      <w:r w:rsidRPr="00D92102">
        <w:rPr>
          <w:rFonts w:asciiTheme="majorHAnsi" w:hAnsiTheme="majorHAnsi" w:cstheme="majorHAnsi"/>
          <w:b/>
          <w:sz w:val="24"/>
        </w:rPr>
        <w:t>. 202</w:t>
      </w:r>
      <w:r w:rsidR="004E3A62" w:rsidRPr="00D92102">
        <w:rPr>
          <w:rFonts w:asciiTheme="majorHAnsi" w:hAnsiTheme="majorHAnsi" w:cstheme="majorHAnsi"/>
          <w:b/>
          <w:sz w:val="24"/>
        </w:rPr>
        <w:t>1</w:t>
      </w:r>
    </w:p>
    <w:p w14:paraId="54027089" w14:textId="77777777" w:rsidR="00296A8C" w:rsidRPr="00055B50" w:rsidRDefault="00296A8C" w:rsidP="00296A8C">
      <w:pPr>
        <w:spacing w:after="0"/>
        <w:rPr>
          <w:rFonts w:asciiTheme="majorHAnsi" w:eastAsia="Times New Roman" w:hAnsiTheme="majorHAnsi" w:cstheme="majorHAnsi"/>
          <w:sz w:val="24"/>
          <w:lang w:eastAsia="cs-CZ"/>
        </w:rPr>
      </w:pPr>
      <w:r w:rsidRPr="00055B50">
        <w:rPr>
          <w:rFonts w:asciiTheme="majorHAnsi" w:hAnsiTheme="majorHAnsi" w:cstheme="majorHAnsi"/>
          <w:b/>
          <w:sz w:val="24"/>
        </w:rPr>
        <w:tab/>
      </w:r>
      <w:r w:rsidRPr="00055B50">
        <w:rPr>
          <w:rFonts w:asciiTheme="majorHAnsi" w:hAnsiTheme="majorHAnsi" w:cstheme="majorHAnsi"/>
          <w:b/>
          <w:sz w:val="24"/>
        </w:rPr>
        <w:tab/>
      </w:r>
      <w:r w:rsidRPr="00055B50">
        <w:rPr>
          <w:rFonts w:asciiTheme="majorHAnsi" w:hAnsiTheme="majorHAnsi" w:cstheme="majorHAnsi"/>
          <w:b/>
          <w:sz w:val="24"/>
        </w:rPr>
        <w:tab/>
      </w:r>
      <w:r w:rsidRPr="00055B50">
        <w:rPr>
          <w:rFonts w:asciiTheme="majorHAnsi" w:hAnsiTheme="majorHAnsi" w:cstheme="majorHAnsi"/>
          <w:b/>
          <w:sz w:val="24"/>
        </w:rPr>
        <w:tab/>
      </w:r>
      <w:r w:rsidRPr="00055B50">
        <w:rPr>
          <w:rFonts w:asciiTheme="majorHAnsi" w:hAnsiTheme="majorHAnsi" w:cstheme="majorHAnsi"/>
          <w:b/>
          <w:sz w:val="24"/>
        </w:rPr>
        <w:tab/>
      </w:r>
      <w:r w:rsidRPr="00055B50">
        <w:rPr>
          <w:rFonts w:asciiTheme="majorHAnsi" w:hAnsiTheme="majorHAnsi" w:cstheme="majorHAnsi"/>
          <w:b/>
          <w:sz w:val="24"/>
        </w:rPr>
        <w:tab/>
      </w:r>
      <w:r w:rsidRPr="00055B50">
        <w:rPr>
          <w:rFonts w:asciiTheme="majorHAnsi" w:hAnsiTheme="majorHAnsi" w:cstheme="majorHAnsi"/>
          <w:b/>
          <w:sz w:val="24"/>
        </w:rPr>
        <w:tab/>
      </w:r>
      <w:r w:rsidRPr="00055B50">
        <w:rPr>
          <w:rFonts w:asciiTheme="majorHAnsi" w:hAnsiTheme="majorHAnsi" w:cstheme="majorHAnsi"/>
          <w:b/>
          <w:sz w:val="24"/>
        </w:rPr>
        <w:tab/>
      </w:r>
      <w:r w:rsidRPr="00055B50">
        <w:rPr>
          <w:rFonts w:asciiTheme="majorHAnsi" w:hAnsiTheme="majorHAnsi" w:cstheme="majorHAnsi"/>
          <w:b/>
          <w:sz w:val="24"/>
        </w:rPr>
        <w:tab/>
        <w:t xml:space="preserve">   </w:t>
      </w:r>
      <w:r w:rsidRPr="00055B50">
        <w:rPr>
          <w:rFonts w:asciiTheme="majorHAnsi" w:eastAsia="Times New Roman" w:hAnsiTheme="majorHAnsi" w:cstheme="majorHAnsi"/>
          <w:sz w:val="24"/>
          <w:lang w:eastAsia="cs-CZ"/>
        </w:rPr>
        <w:t xml:space="preserve"> </w:t>
      </w:r>
    </w:p>
    <w:p w14:paraId="7CA4095D" w14:textId="6630ECD0" w:rsidR="00296A8C" w:rsidRPr="0013051D" w:rsidRDefault="00296A8C" w:rsidP="00296A8C">
      <w:pPr>
        <w:spacing w:after="0"/>
        <w:rPr>
          <w:rFonts w:cstheme="minorHAnsi"/>
          <w:b/>
          <w:sz w:val="24"/>
        </w:rPr>
      </w:pPr>
      <w:r w:rsidRPr="0013051D">
        <w:rPr>
          <w:rFonts w:cstheme="minorHAnsi"/>
          <w:b/>
          <w:sz w:val="24"/>
        </w:rPr>
        <w:t xml:space="preserve">Název a číslo výzvy MAS: </w:t>
      </w:r>
      <w:r w:rsidRPr="001642F2">
        <w:rPr>
          <w:rFonts w:cstheme="minorHAnsi"/>
          <w:sz w:val="24"/>
        </w:rPr>
        <w:t xml:space="preserve">Výzva </w:t>
      </w:r>
      <w:r w:rsidR="00100DDE">
        <w:rPr>
          <w:rFonts w:cstheme="minorHAnsi"/>
          <w:sz w:val="24"/>
        </w:rPr>
        <w:t>„</w:t>
      </w:r>
      <w:r w:rsidRPr="001642F2">
        <w:rPr>
          <w:rFonts w:cstheme="minorHAnsi"/>
          <w:sz w:val="24"/>
        </w:rPr>
        <w:t xml:space="preserve">MAS Šipka č. </w:t>
      </w:r>
      <w:r w:rsidR="00472D88">
        <w:rPr>
          <w:rFonts w:cstheme="minorHAnsi"/>
          <w:sz w:val="24"/>
        </w:rPr>
        <w:t>9</w:t>
      </w:r>
      <w:r w:rsidRPr="001642F2">
        <w:rPr>
          <w:rFonts w:cstheme="minorHAnsi"/>
          <w:sz w:val="24"/>
        </w:rPr>
        <w:t xml:space="preserve"> IROP </w:t>
      </w:r>
      <w:r>
        <w:rPr>
          <w:rFonts w:cstheme="minorHAnsi"/>
          <w:sz w:val="24"/>
        </w:rPr>
        <w:t>Udržitelná doprava I</w:t>
      </w:r>
      <w:r w:rsidR="00472D88">
        <w:rPr>
          <w:rFonts w:cstheme="minorHAnsi"/>
          <w:sz w:val="24"/>
        </w:rPr>
        <w:t>V</w:t>
      </w:r>
      <w:r w:rsidR="00100DDE">
        <w:rPr>
          <w:rFonts w:cstheme="minorHAnsi"/>
          <w:sz w:val="24"/>
        </w:rPr>
        <w:t>.“</w:t>
      </w:r>
    </w:p>
    <w:p w14:paraId="3C082D92" w14:textId="2E1DCC9B" w:rsidR="00296A8C" w:rsidRPr="0013051D" w:rsidRDefault="00296A8C" w:rsidP="00296A8C">
      <w:pPr>
        <w:spacing w:after="0" w:line="240" w:lineRule="auto"/>
        <w:rPr>
          <w:rFonts w:cstheme="minorHAnsi"/>
          <w:b/>
          <w:sz w:val="24"/>
        </w:rPr>
      </w:pPr>
      <w:r w:rsidRPr="0013051D">
        <w:rPr>
          <w:rFonts w:cstheme="minorHAnsi"/>
          <w:b/>
          <w:sz w:val="24"/>
        </w:rPr>
        <w:t xml:space="preserve">Název a číslo výzvy ŘO: </w:t>
      </w:r>
      <w:r>
        <w:rPr>
          <w:rFonts w:cstheme="minorHAnsi"/>
          <w:sz w:val="24"/>
        </w:rPr>
        <w:t>53</w:t>
      </w:r>
      <w:r w:rsidR="00C46402">
        <w:rPr>
          <w:rFonts w:cstheme="minorHAnsi"/>
          <w:sz w:val="24"/>
        </w:rPr>
        <w:t>. výzva IROP -</w:t>
      </w:r>
      <w:r w:rsidRPr="001642F2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Udržitelná doprava</w:t>
      </w:r>
      <w:r w:rsidRPr="001642F2">
        <w:rPr>
          <w:rFonts w:cstheme="minorHAnsi"/>
          <w:sz w:val="24"/>
        </w:rPr>
        <w:t xml:space="preserve"> – integrované projekty CLLD </w:t>
      </w:r>
    </w:p>
    <w:p w14:paraId="20C90C63" w14:textId="2E87DF0F" w:rsidR="00296A8C" w:rsidRPr="001661D8" w:rsidRDefault="00296A8C" w:rsidP="00296A8C">
      <w:pPr>
        <w:spacing w:after="0" w:line="240" w:lineRule="auto"/>
        <w:rPr>
          <w:rFonts w:cstheme="minorHAnsi"/>
          <w:b/>
          <w:sz w:val="24"/>
        </w:rPr>
      </w:pPr>
      <w:r w:rsidRPr="001661D8">
        <w:rPr>
          <w:rFonts w:cstheme="minorHAnsi"/>
          <w:b/>
          <w:sz w:val="24"/>
        </w:rPr>
        <w:t xml:space="preserve">Název projektu: </w:t>
      </w:r>
    </w:p>
    <w:p w14:paraId="5BECFD57" w14:textId="79D40B88" w:rsidR="00296A8C" w:rsidRPr="00EB13F4" w:rsidRDefault="00296A8C" w:rsidP="00296A8C">
      <w:pPr>
        <w:spacing w:after="0" w:line="240" w:lineRule="auto"/>
        <w:rPr>
          <w:rFonts w:cstheme="minorHAnsi"/>
          <w:b/>
          <w:sz w:val="24"/>
        </w:rPr>
      </w:pPr>
      <w:r w:rsidRPr="001661D8">
        <w:rPr>
          <w:rFonts w:cstheme="minorHAnsi"/>
          <w:b/>
          <w:sz w:val="24"/>
        </w:rPr>
        <w:t xml:space="preserve">Registrační číslo projektu: </w:t>
      </w:r>
    </w:p>
    <w:p w14:paraId="2DBFE878" w14:textId="3C64FD12" w:rsidR="00296A8C" w:rsidRPr="00310FC5" w:rsidRDefault="00296A8C" w:rsidP="00296A8C">
      <w:pPr>
        <w:rPr>
          <w:rFonts w:cstheme="minorHAnsi"/>
          <w:b/>
          <w:sz w:val="24"/>
        </w:rPr>
      </w:pPr>
      <w:r w:rsidRPr="001661D8">
        <w:rPr>
          <w:rFonts w:cstheme="minorHAnsi"/>
          <w:b/>
          <w:sz w:val="24"/>
        </w:rPr>
        <w:t xml:space="preserve">Žadatel: </w:t>
      </w:r>
    </w:p>
    <w:p w14:paraId="6ECBBB77" w14:textId="60D9F7CE" w:rsidR="007D3609" w:rsidRPr="00A91C6F" w:rsidRDefault="007D3609" w:rsidP="007D3609">
      <w:pPr>
        <w:rPr>
          <w:b/>
          <w:sz w:val="24"/>
        </w:rPr>
      </w:pPr>
      <w:r w:rsidRPr="00A91C6F">
        <w:rPr>
          <w:b/>
          <w:sz w:val="24"/>
        </w:rPr>
        <w:t xml:space="preserve">a) Bezpečnost dopravy </w:t>
      </w:r>
    </w:p>
    <w:tbl>
      <w:tblPr>
        <w:tblStyle w:val="Svtltabulkasmkou1"/>
        <w:tblW w:w="0" w:type="auto"/>
        <w:jc w:val="center"/>
        <w:tblLook w:val="04A0" w:firstRow="1" w:lastRow="0" w:firstColumn="1" w:lastColumn="0" w:noHBand="0" w:noVBand="1"/>
      </w:tblPr>
      <w:tblGrid>
        <w:gridCol w:w="469"/>
        <w:gridCol w:w="2840"/>
        <w:gridCol w:w="2406"/>
        <w:gridCol w:w="1696"/>
        <w:gridCol w:w="1651"/>
      </w:tblGrid>
      <w:tr w:rsidR="005F08C1" w:rsidRPr="00A91C6F" w14:paraId="6A20892E" w14:textId="7C79694A" w:rsidTr="00296A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shd w:val="clear" w:color="auto" w:fill="92D050"/>
          </w:tcPr>
          <w:p w14:paraId="18E3B7C6" w14:textId="77777777" w:rsidR="005F08C1" w:rsidRPr="00A91C6F" w:rsidRDefault="005F08C1" w:rsidP="00572C7F">
            <w:pPr>
              <w:jc w:val="center"/>
            </w:pPr>
          </w:p>
        </w:tc>
        <w:tc>
          <w:tcPr>
            <w:tcW w:w="2840" w:type="dxa"/>
            <w:shd w:val="clear" w:color="auto" w:fill="92D050"/>
            <w:vAlign w:val="center"/>
          </w:tcPr>
          <w:p w14:paraId="730DDE00" w14:textId="77777777" w:rsidR="005F08C1" w:rsidRPr="00A91C6F" w:rsidRDefault="005F08C1" w:rsidP="00C20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91C6F">
              <w:t>Název kritéria</w:t>
            </w:r>
          </w:p>
        </w:tc>
        <w:tc>
          <w:tcPr>
            <w:tcW w:w="2406" w:type="dxa"/>
            <w:shd w:val="clear" w:color="auto" w:fill="92D050"/>
            <w:vAlign w:val="center"/>
          </w:tcPr>
          <w:p w14:paraId="760A933E" w14:textId="77777777" w:rsidR="005F08C1" w:rsidRPr="00A91C6F" w:rsidRDefault="005F08C1" w:rsidP="00C20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Hodnocení</w:t>
            </w:r>
          </w:p>
        </w:tc>
        <w:tc>
          <w:tcPr>
            <w:tcW w:w="1696" w:type="dxa"/>
            <w:shd w:val="clear" w:color="auto" w:fill="92D050"/>
            <w:vAlign w:val="center"/>
          </w:tcPr>
          <w:p w14:paraId="0EBFAB6F" w14:textId="77777777" w:rsidR="005F08C1" w:rsidRPr="00A91C6F" w:rsidRDefault="005F08C1" w:rsidP="00C20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Referenční dokument</w:t>
            </w:r>
          </w:p>
        </w:tc>
        <w:tc>
          <w:tcPr>
            <w:tcW w:w="1651" w:type="dxa"/>
            <w:shd w:val="clear" w:color="auto" w:fill="92D050"/>
          </w:tcPr>
          <w:p w14:paraId="58C93B09" w14:textId="345568D0" w:rsidR="005F08C1" w:rsidRDefault="005F08C1" w:rsidP="00C20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Aspekt kvality </w:t>
            </w:r>
          </w:p>
        </w:tc>
      </w:tr>
      <w:tr w:rsidR="005F08C1" w:rsidRPr="00A91C6F" w14:paraId="37A0CB8C" w14:textId="3AEAAB8D" w:rsidTr="00296A8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shd w:val="clear" w:color="auto" w:fill="E2EFD9" w:themeFill="accent6" w:themeFillTint="33"/>
            <w:vAlign w:val="center"/>
          </w:tcPr>
          <w:p w14:paraId="140377B3" w14:textId="48861640" w:rsidR="005F08C1" w:rsidRPr="004C593C" w:rsidRDefault="005F08C1" w:rsidP="004C593C">
            <w:pPr>
              <w:jc w:val="center"/>
            </w:pPr>
            <w:r>
              <w:t>1.</w:t>
            </w:r>
          </w:p>
        </w:tc>
        <w:tc>
          <w:tcPr>
            <w:tcW w:w="2840" w:type="dxa"/>
            <w:shd w:val="clear" w:color="auto" w:fill="E2EFD9" w:themeFill="accent6" w:themeFillTint="33"/>
            <w:vAlign w:val="center"/>
          </w:tcPr>
          <w:p w14:paraId="6413D6EE" w14:textId="1E3A38DA" w:rsidR="005F08C1" w:rsidRPr="00623B7E" w:rsidRDefault="005F08C1" w:rsidP="00572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Součástí projektu je rekonstrukce nebo nová výstavba veřejného osvětlení</w:t>
            </w:r>
          </w:p>
        </w:tc>
        <w:tc>
          <w:tcPr>
            <w:tcW w:w="2406" w:type="dxa"/>
            <w:shd w:val="clear" w:color="auto" w:fill="E2EFD9" w:themeFill="accent6" w:themeFillTint="33"/>
          </w:tcPr>
          <w:p w14:paraId="179A0627" w14:textId="7573B98F" w:rsidR="005F08C1" w:rsidRDefault="005F08C1" w:rsidP="00572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5D1">
              <w:rPr>
                <w:b/>
              </w:rPr>
              <w:t>10 bodů</w:t>
            </w:r>
            <w:r>
              <w:t xml:space="preserve"> – Součástí projektu je výstavba nového veřejného osvětlení </w:t>
            </w:r>
          </w:p>
          <w:p w14:paraId="74C9E738" w14:textId="3528B34F" w:rsidR="005F08C1" w:rsidRDefault="005F08C1" w:rsidP="00572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6A95">
              <w:rPr>
                <w:b/>
              </w:rPr>
              <w:t>5 bodů</w:t>
            </w:r>
            <w:r>
              <w:t xml:space="preserve"> – Součástí projektu je rekonstrukce veřejného osvětlení </w:t>
            </w:r>
          </w:p>
          <w:p w14:paraId="161D04E4" w14:textId="72AF014D" w:rsidR="005F08C1" w:rsidRPr="00623B7E" w:rsidRDefault="005F08C1" w:rsidP="00572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5D1">
              <w:rPr>
                <w:b/>
              </w:rPr>
              <w:t>0 bodů</w:t>
            </w:r>
            <w:r>
              <w:t xml:space="preserve"> – Projekt neřeší veřejné osvětlení </w:t>
            </w:r>
          </w:p>
        </w:tc>
        <w:tc>
          <w:tcPr>
            <w:tcW w:w="1696" w:type="dxa"/>
          </w:tcPr>
          <w:p w14:paraId="7251651C" w14:textId="26F3F7D5" w:rsidR="005F08C1" w:rsidRPr="00EC0BEB" w:rsidRDefault="005F08C1" w:rsidP="00572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0BEB">
              <w:t>Žádost o podporu, Studie proveditelnosti</w:t>
            </w:r>
          </w:p>
        </w:tc>
        <w:tc>
          <w:tcPr>
            <w:tcW w:w="1651" w:type="dxa"/>
          </w:tcPr>
          <w:p w14:paraId="57C40D8C" w14:textId="150808BA" w:rsidR="005F08C1" w:rsidRPr="00EC0BEB" w:rsidRDefault="00E55766" w:rsidP="00572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Účelnost </w:t>
            </w:r>
          </w:p>
        </w:tc>
      </w:tr>
      <w:tr w:rsidR="00D708FB" w:rsidRPr="00A91C6F" w14:paraId="3BB8AF20" w14:textId="77777777" w:rsidTr="00D708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9" w:type="dxa"/>
            <w:gridSpan w:val="2"/>
            <w:vAlign w:val="center"/>
          </w:tcPr>
          <w:p w14:paraId="278C9B54" w14:textId="6E28BB8F" w:rsidR="00D708FB" w:rsidRDefault="00D708FB" w:rsidP="00572C7F">
            <w:r>
              <w:t xml:space="preserve">Přidělený počet bodů </w:t>
            </w:r>
          </w:p>
        </w:tc>
        <w:tc>
          <w:tcPr>
            <w:tcW w:w="2406" w:type="dxa"/>
          </w:tcPr>
          <w:p w14:paraId="582FB311" w14:textId="77777777" w:rsidR="00D708FB" w:rsidRPr="008115D1" w:rsidRDefault="00D708FB" w:rsidP="00572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347" w:type="dxa"/>
            <w:gridSpan w:val="2"/>
            <w:tcBorders>
              <w:right w:val="nil"/>
            </w:tcBorders>
          </w:tcPr>
          <w:p w14:paraId="3A612441" w14:textId="77777777" w:rsidR="00D708FB" w:rsidRDefault="00D708FB" w:rsidP="00572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6A8C" w:rsidRPr="00A91C6F" w14:paraId="48A50A92" w14:textId="77777777" w:rsidTr="00E93861">
        <w:trPr>
          <w:trHeight w:val="1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9" w:type="dxa"/>
            <w:gridSpan w:val="2"/>
            <w:vAlign w:val="center"/>
          </w:tcPr>
          <w:p w14:paraId="69020306" w14:textId="16B421B6" w:rsidR="00296A8C" w:rsidRDefault="00296A8C" w:rsidP="00572C7F">
            <w:r>
              <w:t xml:space="preserve">Odůvodnění </w:t>
            </w:r>
          </w:p>
        </w:tc>
        <w:tc>
          <w:tcPr>
            <w:tcW w:w="5753" w:type="dxa"/>
            <w:gridSpan w:val="3"/>
          </w:tcPr>
          <w:p w14:paraId="66759A15" w14:textId="77777777" w:rsidR="00296A8C" w:rsidRDefault="00296A8C" w:rsidP="00572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D36526F" w14:textId="77777777" w:rsidR="00296A8C" w:rsidRDefault="00296A8C"/>
    <w:tbl>
      <w:tblPr>
        <w:tblStyle w:val="Svtltabulkasmkou1"/>
        <w:tblW w:w="0" w:type="auto"/>
        <w:jc w:val="center"/>
        <w:tblLook w:val="04A0" w:firstRow="1" w:lastRow="0" w:firstColumn="1" w:lastColumn="0" w:noHBand="0" w:noVBand="1"/>
      </w:tblPr>
      <w:tblGrid>
        <w:gridCol w:w="463"/>
        <w:gridCol w:w="2846"/>
        <w:gridCol w:w="83"/>
        <w:gridCol w:w="2325"/>
        <w:gridCol w:w="1691"/>
        <w:gridCol w:w="1654"/>
      </w:tblGrid>
      <w:tr w:rsidR="005F08C1" w:rsidRPr="00A91C6F" w14:paraId="37C72939" w14:textId="17489F16" w:rsidTr="00666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shd w:val="clear" w:color="auto" w:fill="E2EFD9" w:themeFill="accent6" w:themeFillTint="33"/>
            <w:vAlign w:val="center"/>
          </w:tcPr>
          <w:p w14:paraId="5DE966E3" w14:textId="5AD3A2B2" w:rsidR="005F08C1" w:rsidRPr="004C593C" w:rsidRDefault="005F08C1" w:rsidP="004C593C">
            <w:pPr>
              <w:jc w:val="center"/>
            </w:pPr>
            <w:r>
              <w:t>2.</w:t>
            </w:r>
          </w:p>
        </w:tc>
        <w:tc>
          <w:tcPr>
            <w:tcW w:w="2929" w:type="dxa"/>
            <w:gridSpan w:val="2"/>
            <w:shd w:val="clear" w:color="auto" w:fill="E2EFD9" w:themeFill="accent6" w:themeFillTint="33"/>
            <w:vAlign w:val="center"/>
          </w:tcPr>
          <w:p w14:paraId="5E1CFD03" w14:textId="0046F082" w:rsidR="005F08C1" w:rsidRPr="006663C0" w:rsidRDefault="005F08C1" w:rsidP="00572C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663C0">
              <w:rPr>
                <w:b w:val="0"/>
              </w:rPr>
              <w:t xml:space="preserve">Vzdálenosti realizace záměru od Pelhřimova. Hodnotí se dle uvedení místa realizace v projektové žádosti ke dni podání žádosti. </w:t>
            </w:r>
            <w:hyperlink r:id="rId8">
              <w:r w:rsidRPr="006663C0">
                <w:rPr>
                  <w:b w:val="0"/>
                </w:rPr>
                <w:t xml:space="preserve">Vzdálenost vyhledaná na https://www.google.cz/maps </w:t>
              </w:r>
            </w:hyperlink>
            <w:r w:rsidRPr="006663C0">
              <w:rPr>
                <w:b w:val="0"/>
              </w:rPr>
              <w:t>z Masarykovo náměstí Pelhřimov do nejbližšího místa realizace projektu.</w:t>
            </w:r>
          </w:p>
        </w:tc>
        <w:tc>
          <w:tcPr>
            <w:tcW w:w="2328" w:type="dxa"/>
            <w:shd w:val="clear" w:color="auto" w:fill="E2EFD9" w:themeFill="accent6" w:themeFillTint="33"/>
          </w:tcPr>
          <w:p w14:paraId="1923412C" w14:textId="77777777" w:rsidR="005F08C1" w:rsidRPr="006663C0" w:rsidRDefault="005F08C1" w:rsidP="00572C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309D1">
              <w:t>20 bodů</w:t>
            </w:r>
            <w:r w:rsidRPr="006663C0">
              <w:rPr>
                <w:b w:val="0"/>
              </w:rPr>
              <w:t xml:space="preserve"> – Vzdálenost realizace projektu od města Pelhřimov je 8,1 a více Km </w:t>
            </w:r>
          </w:p>
          <w:p w14:paraId="7887E9BB" w14:textId="77777777" w:rsidR="005F08C1" w:rsidRPr="006663C0" w:rsidRDefault="005F08C1" w:rsidP="00572C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93861">
              <w:t>10 bodů</w:t>
            </w:r>
            <w:r w:rsidRPr="006663C0">
              <w:rPr>
                <w:b w:val="0"/>
              </w:rPr>
              <w:t xml:space="preserve"> - Vzdálenost realizace projektu od města Pelhřimov je 3,6 – 8 Km </w:t>
            </w:r>
          </w:p>
          <w:p w14:paraId="111EA658" w14:textId="77777777" w:rsidR="005F08C1" w:rsidRPr="006663C0" w:rsidRDefault="005F08C1" w:rsidP="00572C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93861">
              <w:t>0 bodů</w:t>
            </w:r>
            <w:r w:rsidRPr="006663C0">
              <w:rPr>
                <w:b w:val="0"/>
              </w:rPr>
              <w:t xml:space="preserve"> - Vzdálenost realizace projektu od města Pelhřimov je 0 – 3,5 Km </w:t>
            </w:r>
          </w:p>
        </w:tc>
        <w:tc>
          <w:tcPr>
            <w:tcW w:w="1691" w:type="dxa"/>
          </w:tcPr>
          <w:p w14:paraId="5FE037BD" w14:textId="77777777" w:rsidR="005F08C1" w:rsidRPr="006663C0" w:rsidRDefault="005F08C1" w:rsidP="00572C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663C0">
              <w:rPr>
                <w:b w:val="0"/>
              </w:rPr>
              <w:t>Žádost o podporu, Studie proveditelnosti</w:t>
            </w:r>
          </w:p>
        </w:tc>
        <w:tc>
          <w:tcPr>
            <w:tcW w:w="1651" w:type="dxa"/>
          </w:tcPr>
          <w:p w14:paraId="580BBFB2" w14:textId="22D07D2B" w:rsidR="005F08C1" w:rsidRPr="006663C0" w:rsidRDefault="00E55766" w:rsidP="00572C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663C0">
              <w:rPr>
                <w:b w:val="0"/>
              </w:rPr>
              <w:t xml:space="preserve">Účelnost </w:t>
            </w:r>
          </w:p>
        </w:tc>
      </w:tr>
      <w:tr w:rsidR="0020650F" w14:paraId="4688C7E7" w14:textId="77777777" w:rsidTr="00A937C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9" w:type="dxa"/>
            <w:gridSpan w:val="2"/>
            <w:vAlign w:val="center"/>
          </w:tcPr>
          <w:p w14:paraId="3AD552A4" w14:textId="77777777" w:rsidR="0020650F" w:rsidRDefault="0020650F" w:rsidP="00A937C4">
            <w:r>
              <w:t xml:space="preserve">Přidělený počet bodů </w:t>
            </w:r>
          </w:p>
        </w:tc>
        <w:tc>
          <w:tcPr>
            <w:tcW w:w="2406" w:type="dxa"/>
            <w:gridSpan w:val="2"/>
          </w:tcPr>
          <w:p w14:paraId="24D03818" w14:textId="77777777" w:rsidR="0020650F" w:rsidRPr="008115D1" w:rsidRDefault="0020650F" w:rsidP="00A93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347" w:type="dxa"/>
            <w:gridSpan w:val="2"/>
            <w:tcBorders>
              <w:right w:val="nil"/>
            </w:tcBorders>
          </w:tcPr>
          <w:p w14:paraId="6304B461" w14:textId="77777777" w:rsidR="0020650F" w:rsidRDefault="0020650F" w:rsidP="00A93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650F" w14:paraId="3C243139" w14:textId="77777777" w:rsidTr="00E93861">
        <w:trPr>
          <w:trHeight w:val="1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9" w:type="dxa"/>
            <w:gridSpan w:val="2"/>
            <w:vAlign w:val="center"/>
          </w:tcPr>
          <w:p w14:paraId="0869BA85" w14:textId="77777777" w:rsidR="0020650F" w:rsidRDefault="0020650F" w:rsidP="00A937C4">
            <w:r>
              <w:t xml:space="preserve">Odůvodnění </w:t>
            </w:r>
          </w:p>
        </w:tc>
        <w:tc>
          <w:tcPr>
            <w:tcW w:w="5753" w:type="dxa"/>
            <w:gridSpan w:val="4"/>
          </w:tcPr>
          <w:p w14:paraId="5B252C5F" w14:textId="77777777" w:rsidR="0020650F" w:rsidRDefault="0020650F" w:rsidP="00A93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C22C86F" w14:textId="77777777" w:rsidR="0020650F" w:rsidRDefault="0020650F"/>
    <w:tbl>
      <w:tblPr>
        <w:tblStyle w:val="Svtltabulkasmkou1"/>
        <w:tblW w:w="0" w:type="auto"/>
        <w:jc w:val="center"/>
        <w:tblLook w:val="04A0" w:firstRow="1" w:lastRow="0" w:firstColumn="1" w:lastColumn="0" w:noHBand="0" w:noVBand="1"/>
      </w:tblPr>
      <w:tblGrid>
        <w:gridCol w:w="463"/>
        <w:gridCol w:w="2843"/>
        <w:gridCol w:w="83"/>
        <w:gridCol w:w="2326"/>
        <w:gridCol w:w="1691"/>
        <w:gridCol w:w="1656"/>
      </w:tblGrid>
      <w:tr w:rsidR="005F08C1" w:rsidRPr="00A91C6F" w14:paraId="60DF7423" w14:textId="55C5EC0D" w:rsidTr="00666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shd w:val="clear" w:color="auto" w:fill="E2EFD9" w:themeFill="accent6" w:themeFillTint="33"/>
            <w:vAlign w:val="center"/>
          </w:tcPr>
          <w:p w14:paraId="6E854832" w14:textId="4700DA0C" w:rsidR="005F08C1" w:rsidRPr="004C593C" w:rsidRDefault="005F08C1" w:rsidP="004369F7">
            <w:pPr>
              <w:jc w:val="center"/>
            </w:pPr>
            <w:r>
              <w:lastRenderedPageBreak/>
              <w:t>3.</w:t>
            </w:r>
          </w:p>
        </w:tc>
        <w:tc>
          <w:tcPr>
            <w:tcW w:w="2929" w:type="dxa"/>
            <w:gridSpan w:val="2"/>
            <w:shd w:val="clear" w:color="auto" w:fill="E2EFD9" w:themeFill="accent6" w:themeFillTint="33"/>
            <w:vAlign w:val="center"/>
          </w:tcPr>
          <w:p w14:paraId="0A2F93DD" w14:textId="5D974D9B" w:rsidR="005F08C1" w:rsidRPr="006663C0" w:rsidRDefault="005F08C1" w:rsidP="00F804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93861">
              <w:rPr>
                <w:b w:val="0"/>
              </w:rPr>
              <w:t xml:space="preserve">Hospodárnost výdajů na stavební práce </w:t>
            </w:r>
            <w:r w:rsidR="00E93861" w:rsidRPr="00E93861">
              <w:rPr>
                <w:b w:val="0"/>
              </w:rPr>
              <w:t>(k datu podání žádosti)</w:t>
            </w:r>
          </w:p>
        </w:tc>
        <w:tc>
          <w:tcPr>
            <w:tcW w:w="2328" w:type="dxa"/>
            <w:shd w:val="clear" w:color="auto" w:fill="E2EFD9" w:themeFill="accent6" w:themeFillTint="33"/>
          </w:tcPr>
          <w:p w14:paraId="1A777B5E" w14:textId="5FD1E6CC" w:rsidR="005F08C1" w:rsidRPr="006663C0" w:rsidRDefault="005F08C1" w:rsidP="004369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93861">
              <w:t>20 bodů</w:t>
            </w:r>
            <w:r w:rsidRPr="006663C0">
              <w:rPr>
                <w:b w:val="0"/>
              </w:rPr>
              <w:t xml:space="preserve"> – Výdaje na stavební práce jsou o 20 % nižší než ceny stanovené ceníkem stavebních prací (ÚRS nebo RTS)</w:t>
            </w:r>
          </w:p>
          <w:p w14:paraId="518D9BEC" w14:textId="5A0B8006" w:rsidR="005F08C1" w:rsidRPr="006663C0" w:rsidRDefault="005F08C1" w:rsidP="000578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93861">
              <w:t>10 bodů</w:t>
            </w:r>
            <w:r w:rsidRPr="006663C0">
              <w:rPr>
                <w:b w:val="0"/>
              </w:rPr>
              <w:t xml:space="preserve"> – Výdaje na stavební práce jsou o 10 % nižší než ceny stanovené ceníkem stavebních prací (ÚRS nebo RTS)</w:t>
            </w:r>
          </w:p>
          <w:p w14:paraId="46EE37C1" w14:textId="07288EB0" w:rsidR="005F08C1" w:rsidRPr="006663C0" w:rsidRDefault="005F08C1" w:rsidP="00F804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93861">
              <w:t>5 bodů</w:t>
            </w:r>
            <w:r w:rsidRPr="006663C0">
              <w:rPr>
                <w:b w:val="0"/>
              </w:rPr>
              <w:t xml:space="preserve"> – Výdaje na stavební práce se rovnají cenám stanoveným ceníkem stavebních prací (ÚRS nebo RTS)</w:t>
            </w:r>
          </w:p>
          <w:p w14:paraId="1BED895B" w14:textId="05F5EF69" w:rsidR="005F08C1" w:rsidRPr="006663C0" w:rsidRDefault="005F08C1" w:rsidP="00F804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93861">
              <w:t>0 bodů</w:t>
            </w:r>
            <w:r w:rsidRPr="006663C0">
              <w:rPr>
                <w:b w:val="0"/>
              </w:rPr>
              <w:t xml:space="preserve"> – Výdaje na stavební práce jsou vyšší než hodnoty stanovené ceníkem stavebních prací (ÚRS nebo RTS) </w:t>
            </w:r>
          </w:p>
        </w:tc>
        <w:tc>
          <w:tcPr>
            <w:tcW w:w="1691" w:type="dxa"/>
          </w:tcPr>
          <w:p w14:paraId="02BB274D" w14:textId="365BEA17" w:rsidR="005F08C1" w:rsidRPr="006663C0" w:rsidRDefault="005F08C1" w:rsidP="004369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663C0">
              <w:rPr>
                <w:b w:val="0"/>
              </w:rPr>
              <w:t>Žádost o podporu, Studie proveditelnosti, Položkový rozpočet</w:t>
            </w:r>
            <w:r w:rsidR="004813ED" w:rsidRPr="006663C0">
              <w:rPr>
                <w:b w:val="0"/>
              </w:rPr>
              <w:t xml:space="preserve">, který je součástí studie proveditelnosti </w:t>
            </w:r>
            <w:r w:rsidRPr="006663C0">
              <w:rPr>
                <w:b w:val="0"/>
              </w:rPr>
              <w:t xml:space="preserve"> </w:t>
            </w:r>
          </w:p>
        </w:tc>
        <w:tc>
          <w:tcPr>
            <w:tcW w:w="1651" w:type="dxa"/>
          </w:tcPr>
          <w:p w14:paraId="24FD8724" w14:textId="59BEB433" w:rsidR="005F08C1" w:rsidRPr="006663C0" w:rsidRDefault="00E55766" w:rsidP="004369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663C0">
              <w:rPr>
                <w:b w:val="0"/>
              </w:rPr>
              <w:t>Hospodárnost, efektivnost</w:t>
            </w:r>
          </w:p>
        </w:tc>
      </w:tr>
      <w:tr w:rsidR="0020650F" w14:paraId="270008AD" w14:textId="77777777" w:rsidTr="00A937C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9" w:type="dxa"/>
            <w:gridSpan w:val="2"/>
            <w:vAlign w:val="center"/>
          </w:tcPr>
          <w:p w14:paraId="7011E75A" w14:textId="77777777" w:rsidR="0020650F" w:rsidRDefault="0020650F" w:rsidP="00A937C4">
            <w:r>
              <w:t xml:space="preserve">Přidělený počet bodů </w:t>
            </w:r>
          </w:p>
        </w:tc>
        <w:tc>
          <w:tcPr>
            <w:tcW w:w="2406" w:type="dxa"/>
            <w:gridSpan w:val="2"/>
          </w:tcPr>
          <w:p w14:paraId="79E54DAB" w14:textId="77777777" w:rsidR="0020650F" w:rsidRPr="008115D1" w:rsidRDefault="0020650F" w:rsidP="00A93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347" w:type="dxa"/>
            <w:gridSpan w:val="2"/>
            <w:tcBorders>
              <w:right w:val="nil"/>
            </w:tcBorders>
          </w:tcPr>
          <w:p w14:paraId="6CE1A190" w14:textId="77777777" w:rsidR="0020650F" w:rsidRDefault="0020650F" w:rsidP="00A93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650F" w14:paraId="2FC22525" w14:textId="77777777" w:rsidTr="00A937C4">
        <w:trPr>
          <w:trHeight w:val="16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9" w:type="dxa"/>
            <w:gridSpan w:val="2"/>
            <w:vAlign w:val="center"/>
          </w:tcPr>
          <w:p w14:paraId="475995F6" w14:textId="77777777" w:rsidR="0020650F" w:rsidRDefault="0020650F" w:rsidP="00A937C4">
            <w:r>
              <w:t xml:space="preserve">Odůvodnění </w:t>
            </w:r>
          </w:p>
        </w:tc>
        <w:tc>
          <w:tcPr>
            <w:tcW w:w="5753" w:type="dxa"/>
            <w:gridSpan w:val="4"/>
          </w:tcPr>
          <w:p w14:paraId="52DAD249" w14:textId="77777777" w:rsidR="0020650F" w:rsidRDefault="0020650F" w:rsidP="00A93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C004A72" w14:textId="77777777" w:rsidR="0020650F" w:rsidRDefault="0020650F"/>
    <w:tbl>
      <w:tblPr>
        <w:tblStyle w:val="Svtltabulkasmkou1"/>
        <w:tblW w:w="0" w:type="auto"/>
        <w:jc w:val="center"/>
        <w:tblLook w:val="04A0" w:firstRow="1" w:lastRow="0" w:firstColumn="1" w:lastColumn="0" w:noHBand="0" w:noVBand="1"/>
      </w:tblPr>
      <w:tblGrid>
        <w:gridCol w:w="461"/>
        <w:gridCol w:w="2848"/>
        <w:gridCol w:w="61"/>
        <w:gridCol w:w="2312"/>
        <w:gridCol w:w="33"/>
        <w:gridCol w:w="1657"/>
        <w:gridCol w:w="1690"/>
      </w:tblGrid>
      <w:tr w:rsidR="005F08C1" w:rsidRPr="00A91C6F" w14:paraId="01C809EF" w14:textId="2D363071" w:rsidTr="00666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shd w:val="clear" w:color="auto" w:fill="E2EFD9" w:themeFill="accent6" w:themeFillTint="33"/>
            <w:vAlign w:val="center"/>
          </w:tcPr>
          <w:p w14:paraId="77774146" w14:textId="605D65F2" w:rsidR="005F08C1" w:rsidRDefault="005F08C1" w:rsidP="004369F7">
            <w:pPr>
              <w:jc w:val="center"/>
            </w:pPr>
            <w:r>
              <w:t>4.</w:t>
            </w:r>
          </w:p>
        </w:tc>
        <w:tc>
          <w:tcPr>
            <w:tcW w:w="2909" w:type="dxa"/>
            <w:gridSpan w:val="2"/>
            <w:shd w:val="clear" w:color="auto" w:fill="E2EFD9" w:themeFill="accent6" w:themeFillTint="33"/>
            <w:vAlign w:val="center"/>
          </w:tcPr>
          <w:p w14:paraId="3510141D" w14:textId="77777777" w:rsidR="005F08C1" w:rsidRPr="006663C0" w:rsidRDefault="005F08C1" w:rsidP="004369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663C0">
              <w:rPr>
                <w:b w:val="0"/>
              </w:rPr>
              <w:t xml:space="preserve">Projekt realizuje bezbariérové prvky, které ulehčí pohyb hendikepovaných osob </w:t>
            </w:r>
          </w:p>
        </w:tc>
        <w:tc>
          <w:tcPr>
            <w:tcW w:w="2312" w:type="dxa"/>
            <w:shd w:val="clear" w:color="auto" w:fill="E2EFD9" w:themeFill="accent6" w:themeFillTint="33"/>
          </w:tcPr>
          <w:p w14:paraId="44E075C6" w14:textId="6B2D19F4" w:rsidR="005F08C1" w:rsidRPr="006663C0" w:rsidRDefault="005F08C1" w:rsidP="004369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10EC9">
              <w:t>10 bodů</w:t>
            </w:r>
            <w:r w:rsidRPr="006663C0">
              <w:rPr>
                <w:b w:val="0"/>
              </w:rPr>
              <w:t xml:space="preserve"> – V rámci projektu jsou realizovány bezbariérové prvky  </w:t>
            </w:r>
          </w:p>
          <w:p w14:paraId="72131394" w14:textId="1A4012F8" w:rsidR="005F08C1" w:rsidRPr="006663C0" w:rsidRDefault="005F08C1" w:rsidP="004369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10EC9">
              <w:t>0 bodů</w:t>
            </w:r>
            <w:r w:rsidRPr="006663C0">
              <w:rPr>
                <w:b w:val="0"/>
              </w:rPr>
              <w:t xml:space="preserve"> – Projekt nezahrnuje bezbariérové prvky</w:t>
            </w:r>
          </w:p>
        </w:tc>
        <w:tc>
          <w:tcPr>
            <w:tcW w:w="1690" w:type="dxa"/>
            <w:gridSpan w:val="2"/>
          </w:tcPr>
          <w:p w14:paraId="60E30F1F" w14:textId="77777777" w:rsidR="005F08C1" w:rsidRPr="006663C0" w:rsidRDefault="005F08C1" w:rsidP="004369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663C0">
              <w:rPr>
                <w:b w:val="0"/>
              </w:rPr>
              <w:t xml:space="preserve">Žádost o podporu, Studie proveditelnosti </w:t>
            </w:r>
          </w:p>
        </w:tc>
        <w:tc>
          <w:tcPr>
            <w:tcW w:w="1690" w:type="dxa"/>
          </w:tcPr>
          <w:p w14:paraId="12ED3A04" w14:textId="7AD7CBAD" w:rsidR="005F08C1" w:rsidRPr="006663C0" w:rsidRDefault="00E55766" w:rsidP="004369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663C0">
              <w:rPr>
                <w:b w:val="0"/>
              </w:rPr>
              <w:t>Soulad s horizontálními principy</w:t>
            </w:r>
          </w:p>
        </w:tc>
      </w:tr>
      <w:tr w:rsidR="0020650F" w14:paraId="4ABCC0C8" w14:textId="77777777" w:rsidTr="00A937C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9" w:type="dxa"/>
            <w:gridSpan w:val="2"/>
            <w:vAlign w:val="center"/>
          </w:tcPr>
          <w:p w14:paraId="0913327F" w14:textId="77777777" w:rsidR="0020650F" w:rsidRDefault="0020650F" w:rsidP="00A937C4">
            <w:r>
              <w:t xml:space="preserve">Přidělený počet bodů </w:t>
            </w:r>
          </w:p>
        </w:tc>
        <w:tc>
          <w:tcPr>
            <w:tcW w:w="2406" w:type="dxa"/>
            <w:gridSpan w:val="3"/>
          </w:tcPr>
          <w:p w14:paraId="4084F473" w14:textId="77777777" w:rsidR="0020650F" w:rsidRPr="008115D1" w:rsidRDefault="0020650F" w:rsidP="00A93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347" w:type="dxa"/>
            <w:gridSpan w:val="2"/>
            <w:tcBorders>
              <w:right w:val="nil"/>
            </w:tcBorders>
          </w:tcPr>
          <w:p w14:paraId="47A2C718" w14:textId="77777777" w:rsidR="0020650F" w:rsidRDefault="0020650F" w:rsidP="00A93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650F" w14:paraId="3EA3201D" w14:textId="77777777" w:rsidTr="00A937C4">
        <w:trPr>
          <w:trHeight w:val="16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9" w:type="dxa"/>
            <w:gridSpan w:val="2"/>
            <w:vAlign w:val="center"/>
          </w:tcPr>
          <w:p w14:paraId="463C830F" w14:textId="77777777" w:rsidR="0020650F" w:rsidRDefault="0020650F" w:rsidP="00A937C4">
            <w:r>
              <w:t xml:space="preserve">Odůvodnění </w:t>
            </w:r>
          </w:p>
        </w:tc>
        <w:tc>
          <w:tcPr>
            <w:tcW w:w="5753" w:type="dxa"/>
            <w:gridSpan w:val="5"/>
          </w:tcPr>
          <w:p w14:paraId="1A7CBE74" w14:textId="77777777" w:rsidR="0020650F" w:rsidRDefault="0020650F" w:rsidP="00A93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7C6CD9C" w14:textId="77777777" w:rsidR="0020650F" w:rsidRDefault="0020650F"/>
    <w:tbl>
      <w:tblPr>
        <w:tblStyle w:val="Svtltabulkasmkou1"/>
        <w:tblW w:w="0" w:type="auto"/>
        <w:jc w:val="center"/>
        <w:tblLook w:val="04A0" w:firstRow="1" w:lastRow="0" w:firstColumn="1" w:lastColumn="0" w:noHBand="0" w:noVBand="1"/>
      </w:tblPr>
      <w:tblGrid>
        <w:gridCol w:w="461"/>
        <w:gridCol w:w="2848"/>
        <w:gridCol w:w="61"/>
        <w:gridCol w:w="2312"/>
        <w:gridCol w:w="33"/>
        <w:gridCol w:w="1657"/>
        <w:gridCol w:w="1690"/>
      </w:tblGrid>
      <w:tr w:rsidR="005F08C1" w:rsidRPr="00A91C6F" w14:paraId="1324F5EA" w14:textId="31D77290" w:rsidTr="00666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shd w:val="clear" w:color="auto" w:fill="E2EFD9" w:themeFill="accent6" w:themeFillTint="33"/>
            <w:vAlign w:val="center"/>
          </w:tcPr>
          <w:p w14:paraId="7231B7FD" w14:textId="0F09449D" w:rsidR="005F08C1" w:rsidRDefault="005F08C1" w:rsidP="004B0862">
            <w:pPr>
              <w:jc w:val="center"/>
            </w:pPr>
            <w:r>
              <w:lastRenderedPageBreak/>
              <w:t>5.</w:t>
            </w:r>
          </w:p>
        </w:tc>
        <w:tc>
          <w:tcPr>
            <w:tcW w:w="2909" w:type="dxa"/>
            <w:gridSpan w:val="2"/>
            <w:shd w:val="clear" w:color="auto" w:fill="E2EFD9" w:themeFill="accent6" w:themeFillTint="33"/>
            <w:vAlign w:val="center"/>
          </w:tcPr>
          <w:p w14:paraId="786C5E85" w14:textId="2BC2E592" w:rsidR="005F08C1" w:rsidRPr="006663C0" w:rsidRDefault="005F08C1" w:rsidP="004B08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highlight w:val="yellow"/>
              </w:rPr>
            </w:pPr>
            <w:r w:rsidRPr="006663C0">
              <w:rPr>
                <w:b w:val="0"/>
              </w:rPr>
              <w:t>Součástí projektu jsou úpravy venkovního prostranství spojené s výsadbou zeleně (stromy a keře).</w:t>
            </w:r>
          </w:p>
        </w:tc>
        <w:tc>
          <w:tcPr>
            <w:tcW w:w="2312" w:type="dxa"/>
            <w:shd w:val="clear" w:color="auto" w:fill="E2EFD9" w:themeFill="accent6" w:themeFillTint="33"/>
          </w:tcPr>
          <w:p w14:paraId="36AD3D5D" w14:textId="77777777" w:rsidR="005F08C1" w:rsidRPr="006663C0" w:rsidRDefault="005F08C1" w:rsidP="004B08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10EC9">
              <w:t>20 bodů</w:t>
            </w:r>
            <w:r w:rsidRPr="006663C0">
              <w:rPr>
                <w:b w:val="0"/>
              </w:rPr>
              <w:t xml:space="preserve"> - Projekt zahrnuje úpravy venkovního prostranství spojené s výsadbou stromů a keřů </w:t>
            </w:r>
          </w:p>
          <w:p w14:paraId="06776BA4" w14:textId="2F17DB3F" w:rsidR="005F08C1" w:rsidRPr="006663C0" w:rsidRDefault="005F08C1" w:rsidP="004B08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highlight w:val="yellow"/>
              </w:rPr>
            </w:pPr>
            <w:r w:rsidRPr="00210EC9">
              <w:t>0 bodů</w:t>
            </w:r>
            <w:r w:rsidRPr="006663C0">
              <w:rPr>
                <w:b w:val="0"/>
              </w:rPr>
              <w:t xml:space="preserve"> - Projekt nezahrnuje úpravy venkovního prostranství spojené s výsadbou stromů a keřů</w:t>
            </w:r>
          </w:p>
        </w:tc>
        <w:tc>
          <w:tcPr>
            <w:tcW w:w="1690" w:type="dxa"/>
            <w:gridSpan w:val="2"/>
          </w:tcPr>
          <w:p w14:paraId="2E6927B4" w14:textId="3D511E9D" w:rsidR="005F08C1" w:rsidRPr="006663C0" w:rsidRDefault="005F08C1" w:rsidP="004B08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663C0">
              <w:rPr>
                <w:b w:val="0"/>
              </w:rPr>
              <w:t xml:space="preserve">Žádost o podporu, Studie proveditelnosti </w:t>
            </w:r>
          </w:p>
        </w:tc>
        <w:tc>
          <w:tcPr>
            <w:tcW w:w="1690" w:type="dxa"/>
          </w:tcPr>
          <w:p w14:paraId="3152C040" w14:textId="1BEA0F4F" w:rsidR="005F08C1" w:rsidRPr="006663C0" w:rsidRDefault="00E55766" w:rsidP="004B08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663C0">
              <w:rPr>
                <w:b w:val="0"/>
              </w:rPr>
              <w:t>Soulad s horizontálními principy</w:t>
            </w:r>
          </w:p>
        </w:tc>
      </w:tr>
      <w:tr w:rsidR="0020650F" w14:paraId="6CB6F9A3" w14:textId="77777777" w:rsidTr="00A937C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9" w:type="dxa"/>
            <w:gridSpan w:val="2"/>
            <w:vAlign w:val="center"/>
          </w:tcPr>
          <w:p w14:paraId="7C09121F" w14:textId="77777777" w:rsidR="0020650F" w:rsidRDefault="0020650F" w:rsidP="00A937C4">
            <w:r>
              <w:t xml:space="preserve">Přidělený počet bodů </w:t>
            </w:r>
          </w:p>
        </w:tc>
        <w:tc>
          <w:tcPr>
            <w:tcW w:w="2406" w:type="dxa"/>
            <w:gridSpan w:val="3"/>
          </w:tcPr>
          <w:p w14:paraId="0309188A" w14:textId="77777777" w:rsidR="0020650F" w:rsidRPr="008115D1" w:rsidRDefault="0020650F" w:rsidP="00A93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347" w:type="dxa"/>
            <w:gridSpan w:val="2"/>
            <w:tcBorders>
              <w:right w:val="nil"/>
            </w:tcBorders>
          </w:tcPr>
          <w:p w14:paraId="0EFF218E" w14:textId="77777777" w:rsidR="0020650F" w:rsidRDefault="0020650F" w:rsidP="00A93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650F" w14:paraId="2075E459" w14:textId="77777777" w:rsidTr="00A937C4">
        <w:trPr>
          <w:trHeight w:val="16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9" w:type="dxa"/>
            <w:gridSpan w:val="2"/>
            <w:vAlign w:val="center"/>
          </w:tcPr>
          <w:p w14:paraId="4293C3C6" w14:textId="77777777" w:rsidR="0020650F" w:rsidRDefault="0020650F" w:rsidP="00A937C4">
            <w:r>
              <w:t xml:space="preserve">Odůvodnění </w:t>
            </w:r>
          </w:p>
        </w:tc>
        <w:tc>
          <w:tcPr>
            <w:tcW w:w="5753" w:type="dxa"/>
            <w:gridSpan w:val="5"/>
          </w:tcPr>
          <w:p w14:paraId="39CA4996" w14:textId="77777777" w:rsidR="0020650F" w:rsidRDefault="0020650F" w:rsidP="00A93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66A0B06" w14:textId="77777777" w:rsidR="0020650F" w:rsidRDefault="0020650F"/>
    <w:tbl>
      <w:tblPr>
        <w:tblStyle w:val="Svtltabulkasmkou1"/>
        <w:tblW w:w="0" w:type="auto"/>
        <w:jc w:val="center"/>
        <w:tblLook w:val="04A0" w:firstRow="1" w:lastRow="0" w:firstColumn="1" w:lastColumn="0" w:noHBand="0" w:noVBand="1"/>
      </w:tblPr>
      <w:tblGrid>
        <w:gridCol w:w="461"/>
        <w:gridCol w:w="2848"/>
        <w:gridCol w:w="61"/>
        <w:gridCol w:w="2312"/>
        <w:gridCol w:w="33"/>
        <w:gridCol w:w="1657"/>
        <w:gridCol w:w="1690"/>
      </w:tblGrid>
      <w:tr w:rsidR="005F08C1" w:rsidRPr="00A91C6F" w14:paraId="53A77ADD" w14:textId="4EA62B18" w:rsidTr="00666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shd w:val="clear" w:color="auto" w:fill="E2EFD9" w:themeFill="accent6" w:themeFillTint="33"/>
            <w:vAlign w:val="center"/>
          </w:tcPr>
          <w:p w14:paraId="0BFADD77" w14:textId="3AC73919" w:rsidR="005F08C1" w:rsidRDefault="005F08C1" w:rsidP="004B0862">
            <w:pPr>
              <w:jc w:val="center"/>
            </w:pPr>
            <w:r>
              <w:t>6.</w:t>
            </w:r>
          </w:p>
        </w:tc>
        <w:tc>
          <w:tcPr>
            <w:tcW w:w="2909" w:type="dxa"/>
            <w:gridSpan w:val="2"/>
            <w:shd w:val="clear" w:color="auto" w:fill="E2EFD9" w:themeFill="accent6" w:themeFillTint="33"/>
            <w:vAlign w:val="center"/>
          </w:tcPr>
          <w:p w14:paraId="320ECE56" w14:textId="4938DE66" w:rsidR="005F08C1" w:rsidRPr="006663C0" w:rsidRDefault="005F08C1" w:rsidP="004B08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663C0">
              <w:rPr>
                <w:b w:val="0"/>
              </w:rPr>
              <w:t>Projekt je realizován v místech, kde před realizací projektu není chodník.</w:t>
            </w:r>
          </w:p>
        </w:tc>
        <w:tc>
          <w:tcPr>
            <w:tcW w:w="2312" w:type="dxa"/>
            <w:shd w:val="clear" w:color="auto" w:fill="E2EFD9" w:themeFill="accent6" w:themeFillTint="33"/>
          </w:tcPr>
          <w:p w14:paraId="3B0BA15E" w14:textId="0D0DE95C" w:rsidR="005F08C1" w:rsidRPr="006663C0" w:rsidRDefault="005F08C1" w:rsidP="004B08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10EC9">
              <w:t>20 bodů</w:t>
            </w:r>
            <w:r w:rsidRPr="006663C0">
              <w:rPr>
                <w:b w:val="0"/>
              </w:rPr>
              <w:t xml:space="preserve"> – projekt je realizován v místech, kde před realizací není chodník </w:t>
            </w:r>
          </w:p>
          <w:p w14:paraId="30F437E9" w14:textId="4BB7216F" w:rsidR="005F08C1" w:rsidRPr="006663C0" w:rsidRDefault="005F08C1" w:rsidP="004B08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10EC9">
              <w:t>0 bodů</w:t>
            </w:r>
            <w:r w:rsidRPr="006663C0">
              <w:rPr>
                <w:b w:val="0"/>
              </w:rPr>
              <w:t xml:space="preserve"> – projekt je realizován v místech již existujícího chodníku  </w:t>
            </w:r>
          </w:p>
        </w:tc>
        <w:tc>
          <w:tcPr>
            <w:tcW w:w="1690" w:type="dxa"/>
            <w:gridSpan w:val="2"/>
          </w:tcPr>
          <w:p w14:paraId="2411A303" w14:textId="4AD21273" w:rsidR="005F08C1" w:rsidRPr="006663C0" w:rsidRDefault="005F08C1" w:rsidP="004B08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663C0">
              <w:rPr>
                <w:b w:val="0"/>
              </w:rPr>
              <w:t>Žádost o podporu, Studie proveditelnosti</w:t>
            </w:r>
          </w:p>
        </w:tc>
        <w:tc>
          <w:tcPr>
            <w:tcW w:w="1690" w:type="dxa"/>
          </w:tcPr>
          <w:p w14:paraId="57D01B5F" w14:textId="1A46E853" w:rsidR="005F08C1" w:rsidRPr="006663C0" w:rsidRDefault="00E55766" w:rsidP="004B08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663C0">
              <w:rPr>
                <w:b w:val="0"/>
              </w:rPr>
              <w:t xml:space="preserve">Potřebnost, účelnost, efektivnost </w:t>
            </w:r>
          </w:p>
        </w:tc>
      </w:tr>
      <w:tr w:rsidR="0020650F" w14:paraId="2ABFB4E2" w14:textId="77777777" w:rsidTr="00A937C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9" w:type="dxa"/>
            <w:gridSpan w:val="2"/>
            <w:vAlign w:val="center"/>
          </w:tcPr>
          <w:p w14:paraId="669276DB" w14:textId="77777777" w:rsidR="0020650F" w:rsidRDefault="0020650F" w:rsidP="00A937C4">
            <w:r>
              <w:t xml:space="preserve">Přidělený počet bodů </w:t>
            </w:r>
          </w:p>
        </w:tc>
        <w:tc>
          <w:tcPr>
            <w:tcW w:w="2406" w:type="dxa"/>
            <w:gridSpan w:val="3"/>
          </w:tcPr>
          <w:p w14:paraId="1BE6A6EC" w14:textId="77777777" w:rsidR="0020650F" w:rsidRPr="008115D1" w:rsidRDefault="0020650F" w:rsidP="00A93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347" w:type="dxa"/>
            <w:gridSpan w:val="2"/>
            <w:tcBorders>
              <w:right w:val="nil"/>
            </w:tcBorders>
          </w:tcPr>
          <w:p w14:paraId="7A9E6CC5" w14:textId="77777777" w:rsidR="0020650F" w:rsidRDefault="0020650F" w:rsidP="00A93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650F" w14:paraId="23AD7377" w14:textId="77777777" w:rsidTr="00A937C4">
        <w:trPr>
          <w:trHeight w:val="16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9" w:type="dxa"/>
            <w:gridSpan w:val="2"/>
            <w:vAlign w:val="center"/>
          </w:tcPr>
          <w:p w14:paraId="178B0A8F" w14:textId="77777777" w:rsidR="0020650F" w:rsidRDefault="0020650F" w:rsidP="00A937C4">
            <w:r>
              <w:t xml:space="preserve">Odůvodnění </w:t>
            </w:r>
          </w:p>
        </w:tc>
        <w:tc>
          <w:tcPr>
            <w:tcW w:w="5753" w:type="dxa"/>
            <w:gridSpan w:val="5"/>
          </w:tcPr>
          <w:p w14:paraId="4C20DC3A" w14:textId="77777777" w:rsidR="0020650F" w:rsidRDefault="0020650F" w:rsidP="00A93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6E9F37E" w14:textId="77777777" w:rsidR="00F5111F" w:rsidRDefault="00F5111F" w:rsidP="007D3609">
      <w:pPr>
        <w:rPr>
          <w:b/>
          <w:sz w:val="24"/>
        </w:rPr>
      </w:pPr>
    </w:p>
    <w:p w14:paraId="76E07D66" w14:textId="47D6574A" w:rsidR="000578E3" w:rsidRDefault="00F5111F" w:rsidP="007D3609">
      <w:pPr>
        <w:rPr>
          <w:b/>
          <w:sz w:val="24"/>
        </w:rPr>
      </w:pPr>
      <w:r>
        <w:rPr>
          <w:b/>
          <w:sz w:val="24"/>
        </w:rPr>
        <w:t>Max. 100 b. - min. 50 b.</w:t>
      </w:r>
    </w:p>
    <w:p w14:paraId="5C437285" w14:textId="77777777" w:rsidR="0020650F" w:rsidRDefault="0020650F">
      <w:pPr>
        <w:rPr>
          <w:b/>
          <w:sz w:val="24"/>
        </w:rPr>
      </w:pPr>
      <w:r>
        <w:rPr>
          <w:b/>
          <w:sz w:val="24"/>
        </w:rPr>
        <w:br w:type="page"/>
      </w:r>
    </w:p>
    <w:p w14:paraId="260BCBF9" w14:textId="333A8EE8" w:rsidR="007D3609" w:rsidRPr="00CE357E" w:rsidRDefault="007D3609" w:rsidP="007D3609">
      <w:pPr>
        <w:rPr>
          <w:b/>
          <w:sz w:val="24"/>
        </w:rPr>
      </w:pPr>
      <w:r w:rsidRPr="00CE357E">
        <w:rPr>
          <w:b/>
          <w:sz w:val="24"/>
        </w:rPr>
        <w:lastRenderedPageBreak/>
        <w:t xml:space="preserve">b) </w:t>
      </w:r>
      <w:proofErr w:type="spellStart"/>
      <w:r w:rsidRPr="00CE357E">
        <w:rPr>
          <w:b/>
          <w:sz w:val="24"/>
        </w:rPr>
        <w:t>Cyklodoprava</w:t>
      </w:r>
      <w:proofErr w:type="spellEnd"/>
      <w:r w:rsidRPr="00CE357E">
        <w:rPr>
          <w:b/>
          <w:sz w:val="24"/>
        </w:rPr>
        <w:t xml:space="preserve"> </w:t>
      </w: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448"/>
        <w:gridCol w:w="2840"/>
        <w:gridCol w:w="21"/>
        <w:gridCol w:w="2406"/>
        <w:gridCol w:w="12"/>
        <w:gridCol w:w="1684"/>
        <w:gridCol w:w="1651"/>
      </w:tblGrid>
      <w:tr w:rsidR="00F408C9" w:rsidRPr="00A91C6F" w14:paraId="02FE961C" w14:textId="17AC20F3" w:rsidTr="00B55A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shd w:val="clear" w:color="auto" w:fill="FFD966" w:themeFill="accent4" w:themeFillTint="99"/>
          </w:tcPr>
          <w:p w14:paraId="2D9CD6B7" w14:textId="77777777" w:rsidR="00F408C9" w:rsidRPr="00A91C6F" w:rsidRDefault="00F408C9" w:rsidP="00D865C5">
            <w:pPr>
              <w:jc w:val="center"/>
            </w:pPr>
          </w:p>
        </w:tc>
        <w:tc>
          <w:tcPr>
            <w:tcW w:w="2840" w:type="dxa"/>
            <w:shd w:val="clear" w:color="auto" w:fill="FFD966" w:themeFill="accent4" w:themeFillTint="99"/>
            <w:vAlign w:val="center"/>
          </w:tcPr>
          <w:p w14:paraId="74E5FA5A" w14:textId="77777777" w:rsidR="00F408C9" w:rsidRPr="00A91C6F" w:rsidRDefault="00F408C9" w:rsidP="00D865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91C6F">
              <w:t>Název kritéria</w:t>
            </w:r>
          </w:p>
        </w:tc>
        <w:tc>
          <w:tcPr>
            <w:tcW w:w="2439" w:type="dxa"/>
            <w:gridSpan w:val="3"/>
            <w:shd w:val="clear" w:color="auto" w:fill="FFD966" w:themeFill="accent4" w:themeFillTint="99"/>
            <w:vAlign w:val="center"/>
          </w:tcPr>
          <w:p w14:paraId="35C240AA" w14:textId="77777777" w:rsidR="00F408C9" w:rsidRPr="00A91C6F" w:rsidRDefault="00F408C9" w:rsidP="00D865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Hodnocení</w:t>
            </w:r>
          </w:p>
        </w:tc>
        <w:tc>
          <w:tcPr>
            <w:tcW w:w="1684" w:type="dxa"/>
            <w:shd w:val="clear" w:color="auto" w:fill="FFD966" w:themeFill="accent4" w:themeFillTint="99"/>
            <w:vAlign w:val="center"/>
          </w:tcPr>
          <w:p w14:paraId="783777DF" w14:textId="77777777" w:rsidR="00F408C9" w:rsidRPr="00A91C6F" w:rsidRDefault="00F408C9" w:rsidP="00D865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Referenční dokument</w:t>
            </w:r>
          </w:p>
        </w:tc>
        <w:tc>
          <w:tcPr>
            <w:tcW w:w="1651" w:type="dxa"/>
            <w:shd w:val="clear" w:color="auto" w:fill="FFD966" w:themeFill="accent4" w:themeFillTint="99"/>
          </w:tcPr>
          <w:p w14:paraId="4178BF07" w14:textId="0C1B577D" w:rsidR="00F408C9" w:rsidRDefault="00F408C9" w:rsidP="00D865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Aspekt kvality</w:t>
            </w:r>
          </w:p>
        </w:tc>
      </w:tr>
      <w:tr w:rsidR="00F408C9" w:rsidRPr="00A91C6F" w14:paraId="51103515" w14:textId="50454496" w:rsidTr="00B55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shd w:val="clear" w:color="auto" w:fill="FFF2CC" w:themeFill="accent4" w:themeFillTint="33"/>
            <w:vAlign w:val="center"/>
          </w:tcPr>
          <w:p w14:paraId="0DDCB3C3" w14:textId="2896E40F" w:rsidR="00F408C9" w:rsidRPr="00C203F9" w:rsidRDefault="00F408C9" w:rsidP="007A4D88">
            <w:pPr>
              <w:jc w:val="center"/>
            </w:pPr>
            <w:r>
              <w:t>1.</w:t>
            </w:r>
          </w:p>
        </w:tc>
        <w:tc>
          <w:tcPr>
            <w:tcW w:w="2840" w:type="dxa"/>
            <w:shd w:val="clear" w:color="auto" w:fill="FFF2CC" w:themeFill="accent4" w:themeFillTint="33"/>
            <w:vAlign w:val="center"/>
          </w:tcPr>
          <w:p w14:paraId="66E8EB72" w14:textId="05F5A9F0" w:rsidR="00F408C9" w:rsidRPr="0017293F" w:rsidRDefault="00F408C9" w:rsidP="007A4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293F">
              <w:t>Projekt svede cyklistickou dopravu ze silnic I. nebo II. nebo III. třídy.</w:t>
            </w:r>
          </w:p>
        </w:tc>
        <w:tc>
          <w:tcPr>
            <w:tcW w:w="2439" w:type="dxa"/>
            <w:gridSpan w:val="3"/>
            <w:shd w:val="clear" w:color="auto" w:fill="FFF2CC" w:themeFill="accent4" w:themeFillTint="33"/>
          </w:tcPr>
          <w:p w14:paraId="0A315B27" w14:textId="77777777" w:rsidR="00F408C9" w:rsidRDefault="00F408C9" w:rsidP="007A4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b/>
              </w:rPr>
              <w:t>10</w:t>
            </w:r>
            <w:r w:rsidRPr="0017293F">
              <w:rPr>
                <w:b/>
              </w:rPr>
              <w:t xml:space="preserve"> bodů</w:t>
            </w:r>
            <w:r>
              <w:t xml:space="preserve"> - Projekt svede cyklistickou dopravu ze </w:t>
            </w:r>
            <w:r>
              <w:rPr>
                <w:rFonts w:ascii="Calibri" w:hAnsi="Calibri" w:cs="Calibri"/>
                <w:color w:val="000000"/>
              </w:rPr>
              <w:t>silnice II. nebo I. třídy.</w:t>
            </w:r>
          </w:p>
          <w:p w14:paraId="22829EC4" w14:textId="77777777" w:rsidR="00F408C9" w:rsidRDefault="00F408C9" w:rsidP="007A4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7293F">
              <w:rPr>
                <w:b/>
              </w:rPr>
              <w:t>5 bodů</w:t>
            </w:r>
            <w:r>
              <w:t xml:space="preserve"> - Projekt svede cyklistickou dopravu ze </w:t>
            </w:r>
            <w:r>
              <w:rPr>
                <w:rFonts w:ascii="Calibri" w:hAnsi="Calibri" w:cs="Calibri"/>
                <w:color w:val="000000"/>
              </w:rPr>
              <w:t xml:space="preserve">silnice III. třídy nebo místní komunikace. </w:t>
            </w:r>
          </w:p>
          <w:p w14:paraId="08119681" w14:textId="77777777" w:rsidR="00F408C9" w:rsidRDefault="00F408C9" w:rsidP="007A4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trike/>
                <w:color w:val="000000"/>
              </w:rPr>
            </w:pPr>
            <w:r w:rsidRPr="0017293F">
              <w:rPr>
                <w:rFonts w:ascii="Calibri" w:hAnsi="Calibri" w:cs="Calibri"/>
                <w:b/>
                <w:color w:val="000000"/>
              </w:rPr>
              <w:t>0 bodů</w:t>
            </w:r>
            <w:r>
              <w:rPr>
                <w:rFonts w:ascii="Calibri" w:hAnsi="Calibri" w:cs="Calibri"/>
                <w:color w:val="000000"/>
              </w:rPr>
              <w:t xml:space="preserve"> - Projekt nepřispěje ke svedení cyklistické dopravy ze silnice na cyklostezky.</w:t>
            </w:r>
          </w:p>
          <w:p w14:paraId="01EBF5F5" w14:textId="1D673B21" w:rsidR="00F408C9" w:rsidRPr="00207F44" w:rsidRDefault="00F408C9" w:rsidP="007A4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4" w:type="dxa"/>
          </w:tcPr>
          <w:p w14:paraId="54475EE4" w14:textId="6608058A" w:rsidR="00F408C9" w:rsidRPr="00EC0BEB" w:rsidRDefault="00F408C9" w:rsidP="007A4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Studie proveditelnosti </w:t>
            </w:r>
          </w:p>
        </w:tc>
        <w:tc>
          <w:tcPr>
            <w:tcW w:w="1651" w:type="dxa"/>
          </w:tcPr>
          <w:p w14:paraId="0C650E8E" w14:textId="4E251C0A" w:rsidR="00F408C9" w:rsidRDefault="00F13992" w:rsidP="007A4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Účelnost </w:t>
            </w:r>
          </w:p>
        </w:tc>
      </w:tr>
      <w:tr w:rsidR="00B55A24" w14:paraId="5F09C5B0" w14:textId="77777777" w:rsidTr="00A937C4">
        <w:tblPrEx>
          <w:jc w:val="center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9" w:type="dxa"/>
            <w:gridSpan w:val="3"/>
            <w:vAlign w:val="center"/>
          </w:tcPr>
          <w:p w14:paraId="54C728FC" w14:textId="77777777" w:rsidR="00B55A24" w:rsidRDefault="00B55A24" w:rsidP="00A937C4">
            <w:r>
              <w:t xml:space="preserve">Přidělený počet bodů </w:t>
            </w:r>
          </w:p>
        </w:tc>
        <w:tc>
          <w:tcPr>
            <w:tcW w:w="2406" w:type="dxa"/>
          </w:tcPr>
          <w:p w14:paraId="777C1C77" w14:textId="77777777" w:rsidR="00B55A24" w:rsidRPr="008115D1" w:rsidRDefault="00B55A24" w:rsidP="00A93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347" w:type="dxa"/>
            <w:gridSpan w:val="3"/>
            <w:tcBorders>
              <w:right w:val="nil"/>
            </w:tcBorders>
          </w:tcPr>
          <w:p w14:paraId="6F5D0806" w14:textId="77777777" w:rsidR="00B55A24" w:rsidRDefault="00B55A24" w:rsidP="00A93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5A24" w14:paraId="7D12E5E1" w14:textId="77777777" w:rsidTr="00A937C4">
        <w:tblPrEx>
          <w:jc w:val="center"/>
        </w:tblPrEx>
        <w:trPr>
          <w:trHeight w:val="16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9" w:type="dxa"/>
            <w:gridSpan w:val="3"/>
            <w:vAlign w:val="center"/>
          </w:tcPr>
          <w:p w14:paraId="14F1E65A" w14:textId="77777777" w:rsidR="00B55A24" w:rsidRDefault="00B55A24" w:rsidP="00A937C4">
            <w:r>
              <w:t xml:space="preserve">Odůvodnění </w:t>
            </w:r>
          </w:p>
        </w:tc>
        <w:tc>
          <w:tcPr>
            <w:tcW w:w="5753" w:type="dxa"/>
            <w:gridSpan w:val="4"/>
          </w:tcPr>
          <w:p w14:paraId="1F1ED660" w14:textId="77777777" w:rsidR="00B55A24" w:rsidRDefault="00B55A24" w:rsidP="00A93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23E2EE3" w14:textId="77777777" w:rsidR="00B55A24" w:rsidRDefault="00B55A24"/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430"/>
        <w:gridCol w:w="2879"/>
        <w:gridCol w:w="50"/>
        <w:gridCol w:w="2356"/>
        <w:gridCol w:w="28"/>
        <w:gridCol w:w="1668"/>
        <w:gridCol w:w="1651"/>
      </w:tblGrid>
      <w:tr w:rsidR="00F408C9" w:rsidRPr="00A91C6F" w14:paraId="4951D96A" w14:textId="1BEC0BD2" w:rsidTr="007A4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shd w:val="clear" w:color="auto" w:fill="FFF2CC" w:themeFill="accent4" w:themeFillTint="33"/>
            <w:vAlign w:val="center"/>
          </w:tcPr>
          <w:p w14:paraId="1B40EDBD" w14:textId="26C44561" w:rsidR="00F408C9" w:rsidRPr="00C203F9" w:rsidRDefault="00F408C9" w:rsidP="007A4D88">
            <w:pPr>
              <w:jc w:val="center"/>
            </w:pPr>
            <w:r>
              <w:t>2.</w:t>
            </w:r>
          </w:p>
        </w:tc>
        <w:tc>
          <w:tcPr>
            <w:tcW w:w="2929" w:type="dxa"/>
            <w:gridSpan w:val="2"/>
            <w:shd w:val="clear" w:color="auto" w:fill="FFF2CC" w:themeFill="accent4" w:themeFillTint="33"/>
            <w:vAlign w:val="center"/>
          </w:tcPr>
          <w:p w14:paraId="24ED2189" w14:textId="4F763C84" w:rsidR="00F408C9" w:rsidRPr="007A4387" w:rsidRDefault="00F408C9" w:rsidP="007A4D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A4387">
              <w:rPr>
                <w:b w:val="0"/>
              </w:rPr>
              <w:t xml:space="preserve">Vzdálenost místa realizace záměru od Pelhřimova. Hodnotí se dle uvedení místa realizace v projektové žádosti ke dni podání žádosti. </w:t>
            </w:r>
            <w:hyperlink r:id="rId9">
              <w:r w:rsidRPr="007A4387">
                <w:rPr>
                  <w:b w:val="0"/>
                </w:rPr>
                <w:t xml:space="preserve">Vzdálenost vyhledaná na https://www.google.cz/maps </w:t>
              </w:r>
            </w:hyperlink>
            <w:r w:rsidRPr="007A4387">
              <w:rPr>
                <w:b w:val="0"/>
              </w:rPr>
              <w:t>z Masarykovo náměstí Pelhřimov do nejbližšího místa realizace projektu.</w:t>
            </w:r>
          </w:p>
        </w:tc>
        <w:tc>
          <w:tcPr>
            <w:tcW w:w="2384" w:type="dxa"/>
            <w:gridSpan w:val="2"/>
            <w:shd w:val="clear" w:color="auto" w:fill="FFF2CC" w:themeFill="accent4" w:themeFillTint="33"/>
          </w:tcPr>
          <w:p w14:paraId="38CAC27E" w14:textId="77777777" w:rsidR="00F408C9" w:rsidRPr="007A4387" w:rsidRDefault="00F408C9" w:rsidP="007A4D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4337E">
              <w:t>20 bodů</w:t>
            </w:r>
            <w:r w:rsidRPr="007A4387">
              <w:rPr>
                <w:b w:val="0"/>
              </w:rPr>
              <w:t xml:space="preserve"> – Vzdálenost realizace projektu od města Pelhřimov je 8,1 a více Km </w:t>
            </w:r>
          </w:p>
          <w:p w14:paraId="55943D8E" w14:textId="77777777" w:rsidR="00F408C9" w:rsidRPr="007A4387" w:rsidRDefault="00F408C9" w:rsidP="007A4D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4337E">
              <w:t>10 bodů</w:t>
            </w:r>
            <w:r w:rsidRPr="007A4387">
              <w:rPr>
                <w:b w:val="0"/>
              </w:rPr>
              <w:t xml:space="preserve"> - Vzdálenost realizace projektu od města Pelhřimov je 3,6 – 8 Km </w:t>
            </w:r>
          </w:p>
          <w:p w14:paraId="068535C7" w14:textId="330A4C00" w:rsidR="00F408C9" w:rsidRPr="007A4387" w:rsidRDefault="00F408C9" w:rsidP="007A4D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4337E">
              <w:t>0 bodů</w:t>
            </w:r>
            <w:r w:rsidRPr="007A4387">
              <w:rPr>
                <w:b w:val="0"/>
              </w:rPr>
              <w:t xml:space="preserve"> - Vzdálenost realizace projektu od města Pelhřimov je 0 – 3,5 Km </w:t>
            </w:r>
          </w:p>
        </w:tc>
        <w:tc>
          <w:tcPr>
            <w:tcW w:w="1668" w:type="dxa"/>
          </w:tcPr>
          <w:p w14:paraId="3F6CBB15" w14:textId="77777777" w:rsidR="00F408C9" w:rsidRPr="007A4387" w:rsidRDefault="00F408C9" w:rsidP="007A4D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A4387">
              <w:rPr>
                <w:b w:val="0"/>
              </w:rPr>
              <w:t>Žádost o podporu, Studie proveditelnosti</w:t>
            </w:r>
          </w:p>
        </w:tc>
        <w:tc>
          <w:tcPr>
            <w:tcW w:w="1651" w:type="dxa"/>
          </w:tcPr>
          <w:p w14:paraId="498E2D89" w14:textId="1D890FF8" w:rsidR="00F408C9" w:rsidRPr="007A4387" w:rsidRDefault="00F13992" w:rsidP="007A4D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A4387">
              <w:rPr>
                <w:b w:val="0"/>
              </w:rPr>
              <w:t xml:space="preserve">Účelnost </w:t>
            </w:r>
          </w:p>
        </w:tc>
      </w:tr>
      <w:tr w:rsidR="00B55A24" w14:paraId="1B0FBA9F" w14:textId="77777777" w:rsidTr="00A937C4">
        <w:tblPrEx>
          <w:jc w:val="center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9" w:type="dxa"/>
            <w:gridSpan w:val="2"/>
            <w:vAlign w:val="center"/>
          </w:tcPr>
          <w:p w14:paraId="24C61F2F" w14:textId="77777777" w:rsidR="00B55A24" w:rsidRDefault="00B55A24" w:rsidP="00A937C4">
            <w:r>
              <w:t xml:space="preserve">Přidělený počet bodů </w:t>
            </w:r>
          </w:p>
        </w:tc>
        <w:tc>
          <w:tcPr>
            <w:tcW w:w="2406" w:type="dxa"/>
            <w:gridSpan w:val="2"/>
          </w:tcPr>
          <w:p w14:paraId="5FA71149" w14:textId="77777777" w:rsidR="00B55A24" w:rsidRPr="008115D1" w:rsidRDefault="00B55A24" w:rsidP="00A93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347" w:type="dxa"/>
            <w:gridSpan w:val="3"/>
            <w:tcBorders>
              <w:right w:val="nil"/>
            </w:tcBorders>
          </w:tcPr>
          <w:p w14:paraId="274EF4BD" w14:textId="77777777" w:rsidR="00B55A24" w:rsidRDefault="00B55A24" w:rsidP="00A93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5A24" w14:paraId="4ED4D2E4" w14:textId="77777777" w:rsidTr="00A937C4">
        <w:tblPrEx>
          <w:jc w:val="center"/>
        </w:tblPrEx>
        <w:trPr>
          <w:trHeight w:val="16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9" w:type="dxa"/>
            <w:gridSpan w:val="2"/>
            <w:vAlign w:val="center"/>
          </w:tcPr>
          <w:p w14:paraId="457735EF" w14:textId="77777777" w:rsidR="00B55A24" w:rsidRDefault="00B55A24" w:rsidP="00A937C4">
            <w:r>
              <w:t xml:space="preserve">Odůvodnění </w:t>
            </w:r>
          </w:p>
        </w:tc>
        <w:tc>
          <w:tcPr>
            <w:tcW w:w="5753" w:type="dxa"/>
            <w:gridSpan w:val="5"/>
          </w:tcPr>
          <w:p w14:paraId="095CF94E" w14:textId="77777777" w:rsidR="00B55A24" w:rsidRDefault="00B55A24" w:rsidP="00A93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E1A5186" w14:textId="6945EC99" w:rsidR="007A4387" w:rsidRDefault="007A4387"/>
    <w:p w14:paraId="3A92AA9C" w14:textId="77777777" w:rsidR="007A4387" w:rsidRDefault="007A4387">
      <w:r>
        <w:br w:type="page"/>
      </w: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430"/>
        <w:gridCol w:w="2879"/>
        <w:gridCol w:w="48"/>
        <w:gridCol w:w="2358"/>
        <w:gridCol w:w="26"/>
        <w:gridCol w:w="1670"/>
        <w:gridCol w:w="1651"/>
      </w:tblGrid>
      <w:tr w:rsidR="00F408C9" w:rsidRPr="00A91C6F" w14:paraId="360DD5CE" w14:textId="6E75CE16" w:rsidTr="007A4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shd w:val="clear" w:color="auto" w:fill="FFF2CC" w:themeFill="accent4" w:themeFillTint="33"/>
            <w:vAlign w:val="center"/>
          </w:tcPr>
          <w:p w14:paraId="640E879B" w14:textId="514AF3CA" w:rsidR="00F408C9" w:rsidRPr="00C203F9" w:rsidRDefault="00F408C9" w:rsidP="000578E3">
            <w:pPr>
              <w:jc w:val="center"/>
            </w:pPr>
            <w:r>
              <w:lastRenderedPageBreak/>
              <w:t>3.</w:t>
            </w:r>
          </w:p>
        </w:tc>
        <w:tc>
          <w:tcPr>
            <w:tcW w:w="2927" w:type="dxa"/>
            <w:gridSpan w:val="2"/>
            <w:shd w:val="clear" w:color="auto" w:fill="FFF2CC" w:themeFill="accent4" w:themeFillTint="33"/>
            <w:vAlign w:val="center"/>
          </w:tcPr>
          <w:p w14:paraId="1C7525D2" w14:textId="16432120" w:rsidR="00F408C9" w:rsidRPr="007A4387" w:rsidRDefault="00F408C9" w:rsidP="000578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A4387">
              <w:rPr>
                <w:b w:val="0"/>
              </w:rPr>
              <w:t xml:space="preserve">Hospodárnost výdajů na stavební práce </w:t>
            </w:r>
            <w:r w:rsidR="00E4337E">
              <w:rPr>
                <w:b w:val="0"/>
              </w:rPr>
              <w:t>(k datu podání žádosti)</w:t>
            </w:r>
          </w:p>
        </w:tc>
        <w:tc>
          <w:tcPr>
            <w:tcW w:w="2384" w:type="dxa"/>
            <w:gridSpan w:val="2"/>
            <w:shd w:val="clear" w:color="auto" w:fill="FFF2CC" w:themeFill="accent4" w:themeFillTint="33"/>
          </w:tcPr>
          <w:p w14:paraId="0BE773D2" w14:textId="77777777" w:rsidR="00F408C9" w:rsidRPr="007A4387" w:rsidRDefault="00F408C9" w:rsidP="000578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4337E">
              <w:t>20 bodů</w:t>
            </w:r>
            <w:r w:rsidRPr="007A4387">
              <w:rPr>
                <w:b w:val="0"/>
              </w:rPr>
              <w:t xml:space="preserve"> – Výdaje na stavební práce jsou o 20 % nižší než ceny stanovené ceníkem stavebních prací (ÚRS nebo RTS)</w:t>
            </w:r>
          </w:p>
          <w:p w14:paraId="4952E6C7" w14:textId="77777777" w:rsidR="00F408C9" w:rsidRPr="007A4387" w:rsidRDefault="00F408C9" w:rsidP="000578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4337E">
              <w:t>10 bodů</w:t>
            </w:r>
            <w:r w:rsidRPr="007A4387">
              <w:rPr>
                <w:b w:val="0"/>
              </w:rPr>
              <w:t xml:space="preserve"> – Výdaje na stavební práce jsou o 10 % nižší než ceny stanovené ceníkem stavebních prací (ÚRS nebo RTS)</w:t>
            </w:r>
          </w:p>
          <w:p w14:paraId="0C6C2F92" w14:textId="77777777" w:rsidR="00F408C9" w:rsidRPr="007A4387" w:rsidRDefault="00F408C9" w:rsidP="000578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4337E">
              <w:t>5 bodů</w:t>
            </w:r>
            <w:r w:rsidRPr="007A4387">
              <w:rPr>
                <w:b w:val="0"/>
              </w:rPr>
              <w:t xml:space="preserve"> – Výdaje na stavební práce se rovnají cenám stanoveným ceníkem stavebních prací (ÚRS nebo RTS)</w:t>
            </w:r>
          </w:p>
          <w:p w14:paraId="7EA66963" w14:textId="2D69AE43" w:rsidR="00F408C9" w:rsidRPr="007A4387" w:rsidRDefault="00F408C9" w:rsidP="000578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4337E">
              <w:t>0 bodů</w:t>
            </w:r>
            <w:r w:rsidRPr="007A4387">
              <w:rPr>
                <w:b w:val="0"/>
              </w:rPr>
              <w:t xml:space="preserve"> – Výdaje na stavební práce jsou vyšší než hodnoty stanovené ceníkem stavebních prací (ÚRS nebo RTS) </w:t>
            </w:r>
          </w:p>
        </w:tc>
        <w:tc>
          <w:tcPr>
            <w:tcW w:w="1670" w:type="dxa"/>
          </w:tcPr>
          <w:p w14:paraId="5125E6A3" w14:textId="027FDEC0" w:rsidR="00F408C9" w:rsidRPr="007A4387" w:rsidRDefault="00F408C9" w:rsidP="000578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A4387">
              <w:rPr>
                <w:b w:val="0"/>
              </w:rPr>
              <w:t xml:space="preserve">Žádost o podporu, Studie proveditelnosti, </w:t>
            </w:r>
            <w:r w:rsidR="004813ED" w:rsidRPr="007A4387">
              <w:rPr>
                <w:b w:val="0"/>
              </w:rPr>
              <w:t xml:space="preserve">Položkový rozpočet, který je součástí studie proveditelnosti  </w:t>
            </w:r>
          </w:p>
        </w:tc>
        <w:tc>
          <w:tcPr>
            <w:tcW w:w="1651" w:type="dxa"/>
          </w:tcPr>
          <w:p w14:paraId="387022B8" w14:textId="4DAF31D9" w:rsidR="00F408C9" w:rsidRPr="007A4387" w:rsidRDefault="00F13992" w:rsidP="000578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A4387">
              <w:rPr>
                <w:b w:val="0"/>
              </w:rPr>
              <w:t>Hospodárnost, efektivnost</w:t>
            </w:r>
          </w:p>
        </w:tc>
      </w:tr>
      <w:tr w:rsidR="00B55A24" w14:paraId="1EF4A2E8" w14:textId="77777777" w:rsidTr="00A937C4">
        <w:tblPrEx>
          <w:jc w:val="center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9" w:type="dxa"/>
            <w:gridSpan w:val="2"/>
            <w:vAlign w:val="center"/>
          </w:tcPr>
          <w:p w14:paraId="184534AD" w14:textId="77777777" w:rsidR="00B55A24" w:rsidRDefault="00B55A24" w:rsidP="00A937C4">
            <w:r>
              <w:t xml:space="preserve">Přidělený počet bodů </w:t>
            </w:r>
          </w:p>
        </w:tc>
        <w:tc>
          <w:tcPr>
            <w:tcW w:w="2406" w:type="dxa"/>
            <w:gridSpan w:val="2"/>
          </w:tcPr>
          <w:p w14:paraId="32028CA4" w14:textId="77777777" w:rsidR="00B55A24" w:rsidRPr="008115D1" w:rsidRDefault="00B55A24" w:rsidP="00A93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347" w:type="dxa"/>
            <w:gridSpan w:val="3"/>
            <w:tcBorders>
              <w:right w:val="nil"/>
            </w:tcBorders>
          </w:tcPr>
          <w:p w14:paraId="26DA4779" w14:textId="77777777" w:rsidR="00B55A24" w:rsidRDefault="00B55A24" w:rsidP="00A93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5A24" w14:paraId="6A9E6C75" w14:textId="77777777" w:rsidTr="00A937C4">
        <w:tblPrEx>
          <w:jc w:val="center"/>
        </w:tblPrEx>
        <w:trPr>
          <w:trHeight w:val="16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9" w:type="dxa"/>
            <w:gridSpan w:val="2"/>
            <w:vAlign w:val="center"/>
          </w:tcPr>
          <w:p w14:paraId="2A1A6FBB" w14:textId="77777777" w:rsidR="00B55A24" w:rsidRDefault="00B55A24" w:rsidP="00A937C4">
            <w:r>
              <w:t xml:space="preserve">Odůvodnění </w:t>
            </w:r>
          </w:p>
        </w:tc>
        <w:tc>
          <w:tcPr>
            <w:tcW w:w="5753" w:type="dxa"/>
            <w:gridSpan w:val="5"/>
          </w:tcPr>
          <w:p w14:paraId="533D1D6B" w14:textId="77777777" w:rsidR="00B55A24" w:rsidRDefault="00B55A24" w:rsidP="00A93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6E7EABE" w14:textId="77777777" w:rsidR="00B55A24" w:rsidRDefault="00B55A24"/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430"/>
        <w:gridCol w:w="2879"/>
        <w:gridCol w:w="48"/>
        <w:gridCol w:w="2358"/>
        <w:gridCol w:w="26"/>
        <w:gridCol w:w="1670"/>
        <w:gridCol w:w="1651"/>
      </w:tblGrid>
      <w:tr w:rsidR="00F408C9" w:rsidRPr="00A91C6F" w14:paraId="50008C35" w14:textId="40F0C915" w:rsidTr="007A4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shd w:val="clear" w:color="auto" w:fill="FFF2CC" w:themeFill="accent4" w:themeFillTint="33"/>
            <w:vAlign w:val="center"/>
          </w:tcPr>
          <w:p w14:paraId="4BD00A77" w14:textId="57B8DD72" w:rsidR="00F408C9" w:rsidRPr="00C203F9" w:rsidRDefault="00F408C9" w:rsidP="007A4D88">
            <w:pPr>
              <w:jc w:val="center"/>
            </w:pPr>
            <w:r>
              <w:t>4.</w:t>
            </w:r>
          </w:p>
        </w:tc>
        <w:tc>
          <w:tcPr>
            <w:tcW w:w="2927" w:type="dxa"/>
            <w:gridSpan w:val="2"/>
            <w:shd w:val="clear" w:color="auto" w:fill="FFF2CC" w:themeFill="accent4" w:themeFillTint="33"/>
            <w:vAlign w:val="center"/>
          </w:tcPr>
          <w:p w14:paraId="072E4DC7" w14:textId="6EDE801D" w:rsidR="00F408C9" w:rsidRPr="007A4387" w:rsidRDefault="00F408C9" w:rsidP="007A4D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00"/>
              </w:rPr>
            </w:pPr>
            <w:r w:rsidRPr="007A4387">
              <w:rPr>
                <w:b w:val="0"/>
              </w:rPr>
              <w:t xml:space="preserve">Projektem řešená cyklostezka/cyklotrasa se přímo napojuje na stávající cyklotrasu/cyklostezku nebo vede či dokončuje propojení k zařízením občanské vybavenosti (škola, obchod, hřiště a sportovní areály, zastávky veřejné dopravy, parky, kulturní centra, veřejné instituce) </w:t>
            </w:r>
          </w:p>
        </w:tc>
        <w:tc>
          <w:tcPr>
            <w:tcW w:w="2384" w:type="dxa"/>
            <w:gridSpan w:val="2"/>
            <w:shd w:val="clear" w:color="auto" w:fill="FFF2CC" w:themeFill="accent4" w:themeFillTint="33"/>
          </w:tcPr>
          <w:p w14:paraId="23A1A023" w14:textId="77777777" w:rsidR="00F408C9" w:rsidRPr="007A4387" w:rsidRDefault="00F408C9" w:rsidP="007A4D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4337E">
              <w:t>10 bodů</w:t>
            </w:r>
            <w:r w:rsidRPr="007A4387">
              <w:rPr>
                <w:b w:val="0"/>
              </w:rPr>
              <w:t xml:space="preserve"> – Projektem řešená cyklostezka/cyklotrasa se přímo napojuje na stávající cyklotrasu/cyklostezku nebo vede či dokončuje propojení k zařízením občanské vybavenosti</w:t>
            </w:r>
          </w:p>
          <w:p w14:paraId="575DB828" w14:textId="0A891ABC" w:rsidR="00F408C9" w:rsidRPr="007A4387" w:rsidRDefault="00F408C9" w:rsidP="007A4D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4337E">
              <w:t>0 bodů</w:t>
            </w:r>
            <w:r w:rsidRPr="007A4387">
              <w:rPr>
                <w:b w:val="0"/>
              </w:rPr>
              <w:t xml:space="preserve"> - Projektem řešená cyklostezka/cyklotrasa se přímo nenapojuje na stávající cyklotrasu/cyklostezku nebo nevede či nedokončuje propojení k zařízením občanské vybavenosti</w:t>
            </w:r>
          </w:p>
        </w:tc>
        <w:tc>
          <w:tcPr>
            <w:tcW w:w="1670" w:type="dxa"/>
          </w:tcPr>
          <w:p w14:paraId="416EBAC9" w14:textId="77777777" w:rsidR="00F408C9" w:rsidRPr="007A4387" w:rsidRDefault="00F408C9" w:rsidP="007A4D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A4387">
              <w:rPr>
                <w:b w:val="0"/>
              </w:rPr>
              <w:t>Žádost o podporu, Studie proveditelnosti</w:t>
            </w:r>
          </w:p>
        </w:tc>
        <w:tc>
          <w:tcPr>
            <w:tcW w:w="1651" w:type="dxa"/>
          </w:tcPr>
          <w:p w14:paraId="705EF51B" w14:textId="3DB12B25" w:rsidR="00F408C9" w:rsidRPr="007A4387" w:rsidRDefault="00F13992" w:rsidP="007A4D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A4387">
              <w:rPr>
                <w:b w:val="0"/>
              </w:rPr>
              <w:t xml:space="preserve">Účelnost, efektivnost </w:t>
            </w:r>
          </w:p>
        </w:tc>
      </w:tr>
      <w:tr w:rsidR="00B55A24" w14:paraId="6248009D" w14:textId="77777777" w:rsidTr="00A937C4">
        <w:tblPrEx>
          <w:jc w:val="center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9" w:type="dxa"/>
            <w:gridSpan w:val="2"/>
            <w:vAlign w:val="center"/>
          </w:tcPr>
          <w:p w14:paraId="62F92CE4" w14:textId="77777777" w:rsidR="00B55A24" w:rsidRDefault="00B55A24" w:rsidP="00A937C4">
            <w:r>
              <w:lastRenderedPageBreak/>
              <w:t xml:space="preserve">Přidělený počet bodů </w:t>
            </w:r>
          </w:p>
        </w:tc>
        <w:tc>
          <w:tcPr>
            <w:tcW w:w="2406" w:type="dxa"/>
            <w:gridSpan w:val="2"/>
          </w:tcPr>
          <w:p w14:paraId="0C3C14E7" w14:textId="77777777" w:rsidR="00B55A24" w:rsidRPr="008115D1" w:rsidRDefault="00B55A24" w:rsidP="00A93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347" w:type="dxa"/>
            <w:gridSpan w:val="3"/>
            <w:tcBorders>
              <w:right w:val="nil"/>
            </w:tcBorders>
          </w:tcPr>
          <w:p w14:paraId="77FA8EDF" w14:textId="77777777" w:rsidR="00B55A24" w:rsidRDefault="00B55A24" w:rsidP="00A93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5A24" w14:paraId="6AC12217" w14:textId="77777777" w:rsidTr="00A937C4">
        <w:tblPrEx>
          <w:jc w:val="center"/>
        </w:tblPrEx>
        <w:trPr>
          <w:trHeight w:val="16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9" w:type="dxa"/>
            <w:gridSpan w:val="2"/>
            <w:vAlign w:val="center"/>
          </w:tcPr>
          <w:p w14:paraId="7F4C6DC2" w14:textId="77777777" w:rsidR="00B55A24" w:rsidRDefault="00B55A24" w:rsidP="00A937C4">
            <w:r>
              <w:t xml:space="preserve">Odůvodnění </w:t>
            </w:r>
          </w:p>
        </w:tc>
        <w:tc>
          <w:tcPr>
            <w:tcW w:w="5753" w:type="dxa"/>
            <w:gridSpan w:val="5"/>
          </w:tcPr>
          <w:p w14:paraId="321BACCE" w14:textId="77777777" w:rsidR="00B55A24" w:rsidRDefault="00B55A24" w:rsidP="00A93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C48B5EC" w14:textId="77777777" w:rsidR="00B55A24" w:rsidRDefault="00B55A24"/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429"/>
        <w:gridCol w:w="2880"/>
        <w:gridCol w:w="14"/>
        <w:gridCol w:w="2380"/>
        <w:gridCol w:w="12"/>
        <w:gridCol w:w="1657"/>
        <w:gridCol w:w="1690"/>
      </w:tblGrid>
      <w:tr w:rsidR="00F408C9" w:rsidRPr="00A91C6F" w14:paraId="548FE125" w14:textId="05EDFBC8" w:rsidTr="007A4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dxa"/>
            <w:shd w:val="clear" w:color="auto" w:fill="FFF2CC" w:themeFill="accent4" w:themeFillTint="33"/>
            <w:vAlign w:val="center"/>
          </w:tcPr>
          <w:p w14:paraId="400FA944" w14:textId="1163D323" w:rsidR="00F408C9" w:rsidRPr="00C203F9" w:rsidRDefault="00F408C9" w:rsidP="007A4D88">
            <w:pPr>
              <w:jc w:val="center"/>
            </w:pPr>
            <w:r>
              <w:t>5.</w:t>
            </w:r>
          </w:p>
        </w:tc>
        <w:tc>
          <w:tcPr>
            <w:tcW w:w="2894" w:type="dxa"/>
            <w:gridSpan w:val="2"/>
            <w:shd w:val="clear" w:color="auto" w:fill="FFF2CC" w:themeFill="accent4" w:themeFillTint="33"/>
            <w:vAlign w:val="center"/>
          </w:tcPr>
          <w:p w14:paraId="33DD71A4" w14:textId="572654B4" w:rsidR="00F408C9" w:rsidRPr="007A4387" w:rsidRDefault="00F408C9" w:rsidP="007A4D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00"/>
              </w:rPr>
            </w:pPr>
            <w:r w:rsidRPr="007A4387">
              <w:rPr>
                <w:b w:val="0"/>
              </w:rPr>
              <w:t>Součástí projektu jsou úpravy venkovního prostranství spojené s výsadbou zeleně (stromy a keře).</w:t>
            </w:r>
          </w:p>
        </w:tc>
        <w:tc>
          <w:tcPr>
            <w:tcW w:w="2380" w:type="dxa"/>
            <w:shd w:val="clear" w:color="auto" w:fill="FFF2CC" w:themeFill="accent4" w:themeFillTint="33"/>
          </w:tcPr>
          <w:p w14:paraId="70CC29E1" w14:textId="77777777" w:rsidR="00F408C9" w:rsidRPr="007A4387" w:rsidRDefault="00F408C9" w:rsidP="007A4D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4337E">
              <w:t>20 bodů</w:t>
            </w:r>
            <w:r w:rsidRPr="007A4387">
              <w:rPr>
                <w:b w:val="0"/>
              </w:rPr>
              <w:t xml:space="preserve"> - Projekt zahrnuje úpravy venkovního prostranství spojené s výsadbou stromů a keřů </w:t>
            </w:r>
          </w:p>
          <w:p w14:paraId="0874DA84" w14:textId="636F95AC" w:rsidR="00F408C9" w:rsidRPr="007A4387" w:rsidRDefault="00F408C9" w:rsidP="007A4D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4337E">
              <w:t>0 bodů</w:t>
            </w:r>
            <w:r w:rsidRPr="007A4387">
              <w:rPr>
                <w:b w:val="0"/>
              </w:rPr>
              <w:t xml:space="preserve"> - Projekt nezahrnuje úpravy venkovního prostranství spojené s výsadbou stromů a keřů</w:t>
            </w:r>
          </w:p>
        </w:tc>
        <w:tc>
          <w:tcPr>
            <w:tcW w:w="1669" w:type="dxa"/>
            <w:gridSpan w:val="2"/>
          </w:tcPr>
          <w:p w14:paraId="05EF9E13" w14:textId="24E15E95" w:rsidR="00F408C9" w:rsidRPr="007A4387" w:rsidRDefault="00F408C9" w:rsidP="007A4D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A4387">
              <w:rPr>
                <w:b w:val="0"/>
              </w:rPr>
              <w:t xml:space="preserve">Studie proveditelnosti </w:t>
            </w:r>
          </w:p>
        </w:tc>
        <w:tc>
          <w:tcPr>
            <w:tcW w:w="1690" w:type="dxa"/>
          </w:tcPr>
          <w:p w14:paraId="15E0DB96" w14:textId="7AD05679" w:rsidR="00F408C9" w:rsidRPr="007A4387" w:rsidRDefault="00F13992" w:rsidP="007A4D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A4387">
              <w:rPr>
                <w:b w:val="0"/>
              </w:rPr>
              <w:t>Soulad s horizontálními principy</w:t>
            </w:r>
          </w:p>
        </w:tc>
      </w:tr>
      <w:tr w:rsidR="00B55A24" w14:paraId="09988918" w14:textId="77777777" w:rsidTr="00A937C4">
        <w:tblPrEx>
          <w:jc w:val="center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9" w:type="dxa"/>
            <w:gridSpan w:val="2"/>
            <w:vAlign w:val="center"/>
          </w:tcPr>
          <w:p w14:paraId="160F263E" w14:textId="77777777" w:rsidR="00B55A24" w:rsidRDefault="00B55A24" w:rsidP="00A937C4">
            <w:r>
              <w:t xml:space="preserve">Přidělený počet bodů </w:t>
            </w:r>
          </w:p>
        </w:tc>
        <w:tc>
          <w:tcPr>
            <w:tcW w:w="2406" w:type="dxa"/>
            <w:gridSpan w:val="3"/>
          </w:tcPr>
          <w:p w14:paraId="5E3AE327" w14:textId="77777777" w:rsidR="00B55A24" w:rsidRPr="008115D1" w:rsidRDefault="00B55A24" w:rsidP="00A93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347" w:type="dxa"/>
            <w:gridSpan w:val="2"/>
            <w:tcBorders>
              <w:right w:val="nil"/>
            </w:tcBorders>
          </w:tcPr>
          <w:p w14:paraId="142925B7" w14:textId="77777777" w:rsidR="00B55A24" w:rsidRDefault="00B55A24" w:rsidP="00A93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5A24" w14:paraId="53099318" w14:textId="77777777" w:rsidTr="00A937C4">
        <w:tblPrEx>
          <w:jc w:val="center"/>
        </w:tblPrEx>
        <w:trPr>
          <w:trHeight w:val="16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9" w:type="dxa"/>
            <w:gridSpan w:val="2"/>
            <w:vAlign w:val="center"/>
          </w:tcPr>
          <w:p w14:paraId="3BD00641" w14:textId="77777777" w:rsidR="00B55A24" w:rsidRDefault="00B55A24" w:rsidP="00A937C4">
            <w:r>
              <w:t xml:space="preserve">Odůvodnění </w:t>
            </w:r>
          </w:p>
        </w:tc>
        <w:tc>
          <w:tcPr>
            <w:tcW w:w="5753" w:type="dxa"/>
            <w:gridSpan w:val="5"/>
          </w:tcPr>
          <w:p w14:paraId="368CCFB8" w14:textId="77777777" w:rsidR="00B55A24" w:rsidRDefault="00B55A24" w:rsidP="00A93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222A983" w14:textId="77777777" w:rsidR="00B55A24" w:rsidRDefault="00B55A24"/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429"/>
        <w:gridCol w:w="2880"/>
        <w:gridCol w:w="14"/>
        <w:gridCol w:w="2380"/>
        <w:gridCol w:w="12"/>
        <w:gridCol w:w="1657"/>
        <w:gridCol w:w="1690"/>
      </w:tblGrid>
      <w:tr w:rsidR="00F408C9" w:rsidRPr="00A91C6F" w14:paraId="305695EE" w14:textId="6E54B83F" w:rsidTr="007A4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dxa"/>
            <w:shd w:val="clear" w:color="auto" w:fill="FFF2CC" w:themeFill="accent4" w:themeFillTint="33"/>
            <w:vAlign w:val="center"/>
          </w:tcPr>
          <w:p w14:paraId="2EBD22A8" w14:textId="4AE6B364" w:rsidR="00F408C9" w:rsidRPr="00C203F9" w:rsidRDefault="00F408C9" w:rsidP="007A4D88">
            <w:pPr>
              <w:jc w:val="center"/>
            </w:pPr>
            <w:r>
              <w:t>6.</w:t>
            </w:r>
          </w:p>
        </w:tc>
        <w:tc>
          <w:tcPr>
            <w:tcW w:w="2894" w:type="dxa"/>
            <w:gridSpan w:val="2"/>
            <w:shd w:val="clear" w:color="auto" w:fill="FFF2CC" w:themeFill="accent4" w:themeFillTint="33"/>
            <w:vAlign w:val="center"/>
          </w:tcPr>
          <w:p w14:paraId="28E7552F" w14:textId="77777777" w:rsidR="00F408C9" w:rsidRPr="007A4387" w:rsidRDefault="00F408C9" w:rsidP="007A4D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00"/>
              </w:rPr>
            </w:pPr>
            <w:r w:rsidRPr="007A4387">
              <w:rPr>
                <w:b w:val="0"/>
              </w:rPr>
              <w:t>Rozsah realizovaného projektu</w:t>
            </w:r>
          </w:p>
        </w:tc>
        <w:tc>
          <w:tcPr>
            <w:tcW w:w="2380" w:type="dxa"/>
            <w:shd w:val="clear" w:color="auto" w:fill="FFF2CC" w:themeFill="accent4" w:themeFillTint="33"/>
          </w:tcPr>
          <w:p w14:paraId="537B5371" w14:textId="21649E99" w:rsidR="00F408C9" w:rsidRPr="007A4387" w:rsidRDefault="00F408C9" w:rsidP="007A4D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4337E">
              <w:t>20 bodů</w:t>
            </w:r>
            <w:r w:rsidRPr="007A4387">
              <w:rPr>
                <w:b w:val="0"/>
              </w:rPr>
              <w:t xml:space="preserve"> – realizace nové cyklotrasy/cyklostezky </w:t>
            </w:r>
          </w:p>
          <w:p w14:paraId="6E2F1358" w14:textId="743956C0" w:rsidR="00F408C9" w:rsidRPr="007A4387" w:rsidRDefault="00F408C9" w:rsidP="00E703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4337E">
              <w:t>10 bodů</w:t>
            </w:r>
            <w:r w:rsidRPr="007A4387">
              <w:rPr>
                <w:b w:val="0"/>
              </w:rPr>
              <w:t xml:space="preserve"> – rekonstrukce stávající cyklostezky / cyklotrasy</w:t>
            </w:r>
          </w:p>
          <w:p w14:paraId="0690E032" w14:textId="6D25C934" w:rsidR="00F408C9" w:rsidRPr="007A4387" w:rsidRDefault="00F408C9" w:rsidP="00E703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4337E">
              <w:t>0 bodů</w:t>
            </w:r>
            <w:r w:rsidRPr="007A4387">
              <w:rPr>
                <w:b w:val="0"/>
              </w:rPr>
              <w:t xml:space="preserve"> – pouze doplnění mobiliáře stávající cyklotrasy/cyklostezky</w:t>
            </w:r>
          </w:p>
        </w:tc>
        <w:tc>
          <w:tcPr>
            <w:tcW w:w="1669" w:type="dxa"/>
            <w:gridSpan w:val="2"/>
          </w:tcPr>
          <w:p w14:paraId="7EF5A20C" w14:textId="77777777" w:rsidR="00F408C9" w:rsidRPr="007A4387" w:rsidRDefault="00F408C9" w:rsidP="007A4D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A4387">
              <w:rPr>
                <w:b w:val="0"/>
              </w:rPr>
              <w:t>Žádost o podporu, Studie proveditelnosti</w:t>
            </w:r>
          </w:p>
        </w:tc>
        <w:tc>
          <w:tcPr>
            <w:tcW w:w="1690" w:type="dxa"/>
          </w:tcPr>
          <w:p w14:paraId="432D2FEA" w14:textId="674DE5AE" w:rsidR="00F408C9" w:rsidRPr="007A4387" w:rsidRDefault="00F13992" w:rsidP="007A4D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A4387">
              <w:rPr>
                <w:b w:val="0"/>
              </w:rPr>
              <w:t xml:space="preserve">Potřebnost, Účelnost, efektivnost </w:t>
            </w:r>
          </w:p>
        </w:tc>
      </w:tr>
      <w:tr w:rsidR="00B55A24" w14:paraId="6D318AC0" w14:textId="77777777" w:rsidTr="00A937C4">
        <w:tblPrEx>
          <w:jc w:val="center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9" w:type="dxa"/>
            <w:gridSpan w:val="2"/>
            <w:vAlign w:val="center"/>
          </w:tcPr>
          <w:p w14:paraId="692B497D" w14:textId="77777777" w:rsidR="00B55A24" w:rsidRDefault="00B55A24" w:rsidP="00A937C4">
            <w:r>
              <w:t xml:space="preserve">Přidělený počet bodů </w:t>
            </w:r>
          </w:p>
        </w:tc>
        <w:tc>
          <w:tcPr>
            <w:tcW w:w="2406" w:type="dxa"/>
            <w:gridSpan w:val="3"/>
          </w:tcPr>
          <w:p w14:paraId="3CAF3E24" w14:textId="77777777" w:rsidR="00B55A24" w:rsidRPr="008115D1" w:rsidRDefault="00B55A24" w:rsidP="00A93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347" w:type="dxa"/>
            <w:gridSpan w:val="2"/>
            <w:tcBorders>
              <w:right w:val="nil"/>
            </w:tcBorders>
          </w:tcPr>
          <w:p w14:paraId="29EFBCFA" w14:textId="77777777" w:rsidR="00B55A24" w:rsidRDefault="00B55A24" w:rsidP="00A93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5A24" w14:paraId="31985250" w14:textId="77777777" w:rsidTr="00A937C4">
        <w:tblPrEx>
          <w:jc w:val="center"/>
        </w:tblPrEx>
        <w:trPr>
          <w:trHeight w:val="16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9" w:type="dxa"/>
            <w:gridSpan w:val="2"/>
            <w:vAlign w:val="center"/>
          </w:tcPr>
          <w:p w14:paraId="20A4CFFA" w14:textId="77777777" w:rsidR="00B55A24" w:rsidRDefault="00B55A24" w:rsidP="00A937C4">
            <w:r>
              <w:t xml:space="preserve">Odůvodnění </w:t>
            </w:r>
          </w:p>
        </w:tc>
        <w:tc>
          <w:tcPr>
            <w:tcW w:w="5753" w:type="dxa"/>
            <w:gridSpan w:val="5"/>
          </w:tcPr>
          <w:p w14:paraId="6DCB76C5" w14:textId="77777777" w:rsidR="00B55A24" w:rsidRDefault="00B55A24" w:rsidP="00A93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4C290C6" w14:textId="04DF971D" w:rsidR="007D3609" w:rsidRDefault="007D3609" w:rsidP="00207F44">
      <w:pPr>
        <w:rPr>
          <w:b/>
          <w:sz w:val="28"/>
        </w:rPr>
      </w:pPr>
    </w:p>
    <w:p w14:paraId="10B4F639" w14:textId="0E020CEA" w:rsidR="00F5111F" w:rsidRDefault="00F5111F" w:rsidP="00207F44">
      <w:pPr>
        <w:rPr>
          <w:b/>
          <w:sz w:val="24"/>
        </w:rPr>
      </w:pPr>
      <w:r>
        <w:rPr>
          <w:b/>
          <w:sz w:val="24"/>
        </w:rPr>
        <w:t>Max. 100 b. - min. 50 b.</w:t>
      </w:r>
    </w:p>
    <w:p w14:paraId="7FB63828" w14:textId="0C955DDB" w:rsidR="00F5111F" w:rsidRDefault="00F5111F">
      <w:pPr>
        <w:rPr>
          <w:b/>
          <w:sz w:val="24"/>
        </w:rPr>
      </w:pPr>
      <w:r>
        <w:rPr>
          <w:b/>
          <w:sz w:val="24"/>
        </w:rPr>
        <w:br w:type="page"/>
      </w:r>
    </w:p>
    <w:p w14:paraId="52E1A7B2" w14:textId="392F1B52" w:rsidR="00F5111F" w:rsidRDefault="00F5111F" w:rsidP="00207F44">
      <w:pPr>
        <w:rPr>
          <w:sz w:val="28"/>
        </w:rPr>
      </w:pPr>
      <w:r>
        <w:rPr>
          <w:sz w:val="28"/>
        </w:rPr>
        <w:lastRenderedPageBreak/>
        <w:t>Projekt dosáhl celkového počtu bodů</w:t>
      </w:r>
      <w:r w:rsidR="00C575A2">
        <w:rPr>
          <w:sz w:val="28"/>
        </w:rPr>
        <w:t>:</w:t>
      </w:r>
      <w:r>
        <w:rPr>
          <w:sz w:val="28"/>
        </w:rPr>
        <w:t xml:space="preserve"> ……..</w:t>
      </w:r>
    </w:p>
    <w:p w14:paraId="593E4FD5" w14:textId="3B3FECA6" w:rsidR="00F5111F" w:rsidRDefault="00D44AB3" w:rsidP="00207F44">
      <w:pPr>
        <w:rPr>
          <w:sz w:val="28"/>
        </w:rPr>
      </w:pPr>
      <w:r>
        <w:rPr>
          <w:sz w:val="28"/>
        </w:rPr>
        <w:t>Projekt splnil / nesplnil</w:t>
      </w:r>
      <w:r w:rsidR="00F5111F">
        <w:rPr>
          <w:sz w:val="28"/>
        </w:rPr>
        <w:t xml:space="preserve"> podmínky věcného </w:t>
      </w:r>
      <w:proofErr w:type="gramStart"/>
      <w:r w:rsidR="00F5111F">
        <w:rPr>
          <w:sz w:val="28"/>
        </w:rPr>
        <w:t>hodnocení</w:t>
      </w:r>
      <w:r w:rsidR="007262A3">
        <w:rPr>
          <w:sz w:val="28"/>
        </w:rPr>
        <w:t>.</w:t>
      </w:r>
      <w:r>
        <w:rPr>
          <w:sz w:val="28"/>
        </w:rPr>
        <w:t>*</w:t>
      </w:r>
      <w:r w:rsidR="007262A3">
        <w:rPr>
          <w:sz w:val="28"/>
        </w:rPr>
        <w:t xml:space="preserve">  </w:t>
      </w:r>
      <w:r w:rsidR="00F5111F">
        <w:rPr>
          <w:sz w:val="28"/>
        </w:rPr>
        <w:t>(*nehodící</w:t>
      </w:r>
      <w:proofErr w:type="gramEnd"/>
      <w:r w:rsidR="00F5111F">
        <w:rPr>
          <w:sz w:val="28"/>
        </w:rPr>
        <w:t xml:space="preserve"> se škrtněte) </w:t>
      </w:r>
    </w:p>
    <w:p w14:paraId="24E8EDCE" w14:textId="7551EE9F" w:rsidR="00F5111F" w:rsidRDefault="00F5111F" w:rsidP="00207F44">
      <w:pPr>
        <w:rPr>
          <w:sz w:val="28"/>
        </w:rPr>
      </w:pPr>
      <w:r>
        <w:rPr>
          <w:sz w:val="28"/>
        </w:rPr>
        <w:t xml:space="preserve">Hodnotící komise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5111F" w14:paraId="75616220" w14:textId="77777777" w:rsidTr="00F5111F">
        <w:tc>
          <w:tcPr>
            <w:tcW w:w="3020" w:type="dxa"/>
          </w:tcPr>
          <w:p w14:paraId="62A895DE" w14:textId="5D84D049" w:rsidR="00F5111F" w:rsidRDefault="00F5111F" w:rsidP="00F511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Jméno a příjmení</w:t>
            </w:r>
          </w:p>
        </w:tc>
        <w:tc>
          <w:tcPr>
            <w:tcW w:w="3021" w:type="dxa"/>
          </w:tcPr>
          <w:p w14:paraId="788A5B82" w14:textId="4B37611A" w:rsidR="00F5111F" w:rsidRDefault="00F5111F" w:rsidP="00F511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Datum</w:t>
            </w:r>
          </w:p>
        </w:tc>
        <w:tc>
          <w:tcPr>
            <w:tcW w:w="3021" w:type="dxa"/>
          </w:tcPr>
          <w:p w14:paraId="6EE57FB6" w14:textId="26950175" w:rsidR="00F5111F" w:rsidRDefault="00F5111F" w:rsidP="00F511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Podpis</w:t>
            </w:r>
          </w:p>
        </w:tc>
      </w:tr>
      <w:tr w:rsidR="00F5111F" w14:paraId="1EBD3F51" w14:textId="77777777" w:rsidTr="00F5111F">
        <w:trPr>
          <w:trHeight w:val="454"/>
        </w:trPr>
        <w:tc>
          <w:tcPr>
            <w:tcW w:w="3020" w:type="dxa"/>
          </w:tcPr>
          <w:p w14:paraId="33FE4CF4" w14:textId="0C771817" w:rsidR="00F5111F" w:rsidRDefault="00F5111F" w:rsidP="00207F44">
            <w:pPr>
              <w:rPr>
                <w:sz w:val="28"/>
              </w:rPr>
            </w:pPr>
            <w:r>
              <w:rPr>
                <w:sz w:val="28"/>
              </w:rPr>
              <w:t xml:space="preserve">Iva </w:t>
            </w:r>
            <w:proofErr w:type="spellStart"/>
            <w:r>
              <w:rPr>
                <w:sz w:val="28"/>
              </w:rPr>
              <w:t>Macia</w:t>
            </w:r>
            <w:proofErr w:type="spellEnd"/>
          </w:p>
        </w:tc>
        <w:tc>
          <w:tcPr>
            <w:tcW w:w="3021" w:type="dxa"/>
          </w:tcPr>
          <w:p w14:paraId="3DDAF2B3" w14:textId="77777777" w:rsidR="00F5111F" w:rsidRDefault="00F5111F" w:rsidP="00207F44">
            <w:pPr>
              <w:rPr>
                <w:sz w:val="28"/>
              </w:rPr>
            </w:pPr>
          </w:p>
        </w:tc>
        <w:tc>
          <w:tcPr>
            <w:tcW w:w="3021" w:type="dxa"/>
          </w:tcPr>
          <w:p w14:paraId="139D9080" w14:textId="77777777" w:rsidR="00F5111F" w:rsidRDefault="00F5111F" w:rsidP="00207F44">
            <w:pPr>
              <w:rPr>
                <w:sz w:val="28"/>
              </w:rPr>
            </w:pPr>
          </w:p>
        </w:tc>
      </w:tr>
      <w:tr w:rsidR="00F5111F" w14:paraId="1FFB71A2" w14:textId="77777777" w:rsidTr="00F5111F">
        <w:trPr>
          <w:trHeight w:val="454"/>
        </w:trPr>
        <w:tc>
          <w:tcPr>
            <w:tcW w:w="3020" w:type="dxa"/>
          </w:tcPr>
          <w:p w14:paraId="5D32BE78" w14:textId="1F3BC959" w:rsidR="00F5111F" w:rsidRDefault="00F5111F" w:rsidP="00207F44">
            <w:pPr>
              <w:rPr>
                <w:sz w:val="28"/>
              </w:rPr>
            </w:pPr>
            <w:r>
              <w:rPr>
                <w:sz w:val="28"/>
              </w:rPr>
              <w:t xml:space="preserve">Luboš </w:t>
            </w:r>
            <w:proofErr w:type="gramStart"/>
            <w:r>
              <w:rPr>
                <w:sz w:val="28"/>
              </w:rPr>
              <w:t>Rafaj</w:t>
            </w:r>
            <w:proofErr w:type="gramEnd"/>
          </w:p>
        </w:tc>
        <w:tc>
          <w:tcPr>
            <w:tcW w:w="3021" w:type="dxa"/>
          </w:tcPr>
          <w:p w14:paraId="7EC1FCB3" w14:textId="77777777" w:rsidR="00F5111F" w:rsidRDefault="00F5111F" w:rsidP="00207F44">
            <w:pPr>
              <w:rPr>
                <w:sz w:val="28"/>
              </w:rPr>
            </w:pPr>
          </w:p>
        </w:tc>
        <w:tc>
          <w:tcPr>
            <w:tcW w:w="3021" w:type="dxa"/>
          </w:tcPr>
          <w:p w14:paraId="73084993" w14:textId="77777777" w:rsidR="00F5111F" w:rsidRDefault="00F5111F" w:rsidP="00207F44">
            <w:pPr>
              <w:rPr>
                <w:sz w:val="28"/>
              </w:rPr>
            </w:pPr>
          </w:p>
        </w:tc>
      </w:tr>
      <w:tr w:rsidR="00F5111F" w14:paraId="0C41E99C" w14:textId="77777777" w:rsidTr="00F5111F">
        <w:trPr>
          <w:trHeight w:val="454"/>
        </w:trPr>
        <w:tc>
          <w:tcPr>
            <w:tcW w:w="3020" w:type="dxa"/>
          </w:tcPr>
          <w:p w14:paraId="0C43169E" w14:textId="7E76628C" w:rsidR="00F5111F" w:rsidRDefault="00F5111F" w:rsidP="00207F44">
            <w:pPr>
              <w:rPr>
                <w:sz w:val="28"/>
              </w:rPr>
            </w:pPr>
            <w:r>
              <w:rPr>
                <w:sz w:val="28"/>
              </w:rPr>
              <w:t xml:space="preserve">Tomáš Krátký </w:t>
            </w:r>
          </w:p>
        </w:tc>
        <w:tc>
          <w:tcPr>
            <w:tcW w:w="3021" w:type="dxa"/>
          </w:tcPr>
          <w:p w14:paraId="04C758CF" w14:textId="77777777" w:rsidR="00F5111F" w:rsidRDefault="00F5111F" w:rsidP="00207F44">
            <w:pPr>
              <w:rPr>
                <w:sz w:val="28"/>
              </w:rPr>
            </w:pPr>
          </w:p>
        </w:tc>
        <w:tc>
          <w:tcPr>
            <w:tcW w:w="3021" w:type="dxa"/>
          </w:tcPr>
          <w:p w14:paraId="6EA6B385" w14:textId="77777777" w:rsidR="00F5111F" w:rsidRDefault="00F5111F" w:rsidP="00207F44">
            <w:pPr>
              <w:rPr>
                <w:sz w:val="28"/>
              </w:rPr>
            </w:pPr>
          </w:p>
        </w:tc>
      </w:tr>
      <w:tr w:rsidR="00F5111F" w14:paraId="79307FAE" w14:textId="77777777" w:rsidTr="00F5111F">
        <w:trPr>
          <w:trHeight w:val="454"/>
        </w:trPr>
        <w:tc>
          <w:tcPr>
            <w:tcW w:w="3020" w:type="dxa"/>
          </w:tcPr>
          <w:p w14:paraId="57ABB58D" w14:textId="48BEBE26" w:rsidR="00F5111F" w:rsidRDefault="00F5111F" w:rsidP="00207F44">
            <w:pPr>
              <w:rPr>
                <w:sz w:val="28"/>
              </w:rPr>
            </w:pPr>
            <w:r>
              <w:rPr>
                <w:sz w:val="28"/>
              </w:rPr>
              <w:t xml:space="preserve">Josef Pták </w:t>
            </w:r>
          </w:p>
        </w:tc>
        <w:tc>
          <w:tcPr>
            <w:tcW w:w="3021" w:type="dxa"/>
          </w:tcPr>
          <w:p w14:paraId="7160BEAE" w14:textId="77777777" w:rsidR="00F5111F" w:rsidRDefault="00F5111F" w:rsidP="00207F44">
            <w:pPr>
              <w:rPr>
                <w:sz w:val="28"/>
              </w:rPr>
            </w:pPr>
          </w:p>
        </w:tc>
        <w:tc>
          <w:tcPr>
            <w:tcW w:w="3021" w:type="dxa"/>
          </w:tcPr>
          <w:p w14:paraId="27801EF6" w14:textId="77777777" w:rsidR="00F5111F" w:rsidRDefault="00F5111F" w:rsidP="00207F44">
            <w:pPr>
              <w:rPr>
                <w:sz w:val="28"/>
              </w:rPr>
            </w:pPr>
          </w:p>
        </w:tc>
      </w:tr>
      <w:tr w:rsidR="00F5111F" w14:paraId="244A280D" w14:textId="77777777" w:rsidTr="00F5111F">
        <w:trPr>
          <w:trHeight w:val="454"/>
        </w:trPr>
        <w:tc>
          <w:tcPr>
            <w:tcW w:w="3020" w:type="dxa"/>
          </w:tcPr>
          <w:p w14:paraId="06C8DE76" w14:textId="015BB37D" w:rsidR="00F5111F" w:rsidRDefault="00F5111F" w:rsidP="00207F44">
            <w:pPr>
              <w:rPr>
                <w:sz w:val="28"/>
              </w:rPr>
            </w:pPr>
            <w:r>
              <w:rPr>
                <w:sz w:val="28"/>
              </w:rPr>
              <w:t xml:space="preserve">Dušan </w:t>
            </w:r>
            <w:proofErr w:type="spellStart"/>
            <w:r>
              <w:rPr>
                <w:sz w:val="28"/>
              </w:rPr>
              <w:t>Repáč</w:t>
            </w:r>
            <w:proofErr w:type="spellEnd"/>
          </w:p>
        </w:tc>
        <w:tc>
          <w:tcPr>
            <w:tcW w:w="3021" w:type="dxa"/>
          </w:tcPr>
          <w:p w14:paraId="630B1082" w14:textId="77777777" w:rsidR="00F5111F" w:rsidRDefault="00F5111F" w:rsidP="00207F44">
            <w:pPr>
              <w:rPr>
                <w:sz w:val="28"/>
              </w:rPr>
            </w:pPr>
          </w:p>
        </w:tc>
        <w:tc>
          <w:tcPr>
            <w:tcW w:w="3021" w:type="dxa"/>
          </w:tcPr>
          <w:p w14:paraId="3A853B8B" w14:textId="77777777" w:rsidR="00F5111F" w:rsidRDefault="00F5111F" w:rsidP="00207F44">
            <w:pPr>
              <w:rPr>
                <w:sz w:val="28"/>
              </w:rPr>
            </w:pPr>
          </w:p>
        </w:tc>
      </w:tr>
    </w:tbl>
    <w:p w14:paraId="633C2D6A" w14:textId="2B7FC728" w:rsidR="00B5684F" w:rsidRDefault="00B5684F" w:rsidP="00207F44">
      <w:pPr>
        <w:rPr>
          <w:sz w:val="28"/>
        </w:rPr>
      </w:pPr>
    </w:p>
    <w:p w14:paraId="1CDBD98F" w14:textId="77777777" w:rsidR="00B5684F" w:rsidRPr="00B5684F" w:rsidRDefault="00B5684F" w:rsidP="00B5684F">
      <w:pPr>
        <w:rPr>
          <w:sz w:val="28"/>
        </w:rPr>
      </w:pPr>
    </w:p>
    <w:p w14:paraId="661626F3" w14:textId="77777777" w:rsidR="00B5684F" w:rsidRPr="00B5684F" w:rsidRDefault="00B5684F" w:rsidP="00B5684F">
      <w:pPr>
        <w:rPr>
          <w:sz w:val="28"/>
        </w:rPr>
      </w:pPr>
    </w:p>
    <w:p w14:paraId="29B72118" w14:textId="77777777" w:rsidR="00B5684F" w:rsidRPr="00B5684F" w:rsidRDefault="00B5684F" w:rsidP="00B5684F">
      <w:pPr>
        <w:rPr>
          <w:sz w:val="28"/>
        </w:rPr>
      </w:pPr>
    </w:p>
    <w:p w14:paraId="73309E00" w14:textId="77777777" w:rsidR="00B5684F" w:rsidRPr="00B5684F" w:rsidRDefault="00B5684F" w:rsidP="00B5684F">
      <w:pPr>
        <w:rPr>
          <w:sz w:val="28"/>
        </w:rPr>
      </w:pPr>
    </w:p>
    <w:p w14:paraId="116F4F5E" w14:textId="77777777" w:rsidR="00B5684F" w:rsidRPr="00B5684F" w:rsidRDefault="00B5684F" w:rsidP="00B5684F">
      <w:pPr>
        <w:rPr>
          <w:sz w:val="28"/>
        </w:rPr>
      </w:pPr>
    </w:p>
    <w:p w14:paraId="40534AEC" w14:textId="77777777" w:rsidR="00B5684F" w:rsidRPr="00B5684F" w:rsidRDefault="00B5684F" w:rsidP="00B5684F">
      <w:pPr>
        <w:rPr>
          <w:sz w:val="28"/>
        </w:rPr>
      </w:pPr>
    </w:p>
    <w:p w14:paraId="573440F4" w14:textId="77777777" w:rsidR="00B5684F" w:rsidRPr="00B5684F" w:rsidRDefault="00B5684F" w:rsidP="00B5684F">
      <w:pPr>
        <w:rPr>
          <w:sz w:val="28"/>
        </w:rPr>
      </w:pPr>
    </w:p>
    <w:p w14:paraId="20F1D5DF" w14:textId="77777777" w:rsidR="00B5684F" w:rsidRPr="00B5684F" w:rsidRDefault="00B5684F" w:rsidP="00B5684F">
      <w:pPr>
        <w:rPr>
          <w:sz w:val="28"/>
        </w:rPr>
      </w:pPr>
    </w:p>
    <w:p w14:paraId="26A96DC2" w14:textId="77777777" w:rsidR="00B5684F" w:rsidRPr="00B5684F" w:rsidRDefault="00B5684F" w:rsidP="00B5684F">
      <w:pPr>
        <w:rPr>
          <w:sz w:val="28"/>
        </w:rPr>
      </w:pPr>
    </w:p>
    <w:p w14:paraId="60081DD3" w14:textId="4CE4610D" w:rsidR="00B5684F" w:rsidRDefault="00B5684F" w:rsidP="00B5684F">
      <w:pPr>
        <w:rPr>
          <w:sz w:val="28"/>
        </w:rPr>
      </w:pPr>
    </w:p>
    <w:p w14:paraId="706C04B0" w14:textId="77777777" w:rsidR="00F5111F" w:rsidRPr="00B5684F" w:rsidRDefault="00F5111F" w:rsidP="00B5684F">
      <w:pPr>
        <w:jc w:val="right"/>
        <w:rPr>
          <w:sz w:val="28"/>
        </w:rPr>
      </w:pPr>
    </w:p>
    <w:sectPr w:rsidR="00F5111F" w:rsidRPr="00B5684F" w:rsidSect="006663C0">
      <w:headerReference w:type="default" r:id="rId10"/>
      <w:footerReference w:type="defaul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7D55B" w14:textId="77777777" w:rsidR="00A72307" w:rsidRDefault="00A72307">
      <w:pPr>
        <w:spacing w:after="0" w:line="240" w:lineRule="auto"/>
      </w:pPr>
      <w:r>
        <w:separator/>
      </w:r>
    </w:p>
  </w:endnote>
  <w:endnote w:type="continuationSeparator" w:id="0">
    <w:p w14:paraId="294C9792" w14:textId="77777777" w:rsidR="00A72307" w:rsidRDefault="00A72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12966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1CE5CD" w14:textId="5C702A55" w:rsidR="00B5684F" w:rsidRDefault="00B5684F">
            <w:pPr>
              <w:pStyle w:val="Zpat"/>
              <w:jc w:val="right"/>
            </w:pPr>
            <w:proofErr w:type="gramStart"/>
            <w:r>
              <w:t xml:space="preserve">Stránka </w:t>
            </w:r>
            <w:proofErr w:type="gramEnd"/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2102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proofErr w:type="gramStart"/>
            <w:r>
              <w:t xml:space="preserve"> z </w:t>
            </w:r>
            <w:proofErr w:type="gramEnd"/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2102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6E0599" w14:textId="77777777" w:rsidR="00B5684F" w:rsidRDefault="00B568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E10EB" w14:textId="77777777" w:rsidR="00A72307" w:rsidRDefault="00A72307">
      <w:pPr>
        <w:spacing w:after="0" w:line="240" w:lineRule="auto"/>
      </w:pPr>
      <w:r>
        <w:separator/>
      </w:r>
    </w:p>
  </w:footnote>
  <w:footnote w:type="continuationSeparator" w:id="0">
    <w:p w14:paraId="4CC8F641" w14:textId="77777777" w:rsidR="00A72307" w:rsidRDefault="00A72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7851B" w14:textId="77777777" w:rsidR="00EA634C" w:rsidRDefault="007D360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61F2A041" wp14:editId="33FACF0E">
          <wp:simplePos x="0" y="0"/>
          <wp:positionH relativeFrom="column">
            <wp:posOffset>4792345</wp:posOffset>
          </wp:positionH>
          <wp:positionV relativeFrom="paragraph">
            <wp:posOffset>-220980</wp:posOffset>
          </wp:positionV>
          <wp:extent cx="899160" cy="580390"/>
          <wp:effectExtent l="0" t="0" r="0" b="0"/>
          <wp:wrapTight wrapText="bothSides">
            <wp:wrapPolygon edited="0">
              <wp:start x="0" y="0"/>
              <wp:lineTo x="0" y="20560"/>
              <wp:lineTo x="21051" y="20560"/>
              <wp:lineTo x="21051" y="0"/>
              <wp:lineTo x="0" y="0"/>
            </wp:wrapPolygon>
          </wp:wrapTight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7E62613" wp14:editId="134F8684">
          <wp:simplePos x="0" y="0"/>
          <wp:positionH relativeFrom="column">
            <wp:posOffset>-183515</wp:posOffset>
          </wp:positionH>
          <wp:positionV relativeFrom="paragraph">
            <wp:posOffset>-304800</wp:posOffset>
          </wp:positionV>
          <wp:extent cx="4572000" cy="750996"/>
          <wp:effectExtent l="0" t="0" r="0" b="0"/>
          <wp:wrapTight wrapText="bothSides">
            <wp:wrapPolygon edited="0">
              <wp:start x="0" y="0"/>
              <wp:lineTo x="0" y="20832"/>
              <wp:lineTo x="21510" y="20832"/>
              <wp:lineTo x="21510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MR + iro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750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35D32"/>
    <w:multiLevelType w:val="hybridMultilevel"/>
    <w:tmpl w:val="D9C4F48C"/>
    <w:lvl w:ilvl="0" w:tplc="487C38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A83725"/>
    <w:multiLevelType w:val="hybridMultilevel"/>
    <w:tmpl w:val="D8AE28F6"/>
    <w:lvl w:ilvl="0" w:tplc="DDCA51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09"/>
    <w:rsid w:val="00034654"/>
    <w:rsid w:val="000578E3"/>
    <w:rsid w:val="00074BA4"/>
    <w:rsid w:val="000C7DA9"/>
    <w:rsid w:val="000E6120"/>
    <w:rsid w:val="00100DDE"/>
    <w:rsid w:val="00107D2E"/>
    <w:rsid w:val="001217BE"/>
    <w:rsid w:val="00130E48"/>
    <w:rsid w:val="0013764E"/>
    <w:rsid w:val="00156FF1"/>
    <w:rsid w:val="0017293F"/>
    <w:rsid w:val="001B5F12"/>
    <w:rsid w:val="0020650F"/>
    <w:rsid w:val="00207F44"/>
    <w:rsid w:val="00210EC9"/>
    <w:rsid w:val="002125BE"/>
    <w:rsid w:val="002137E2"/>
    <w:rsid w:val="002818DA"/>
    <w:rsid w:val="00296A8C"/>
    <w:rsid w:val="002D2C92"/>
    <w:rsid w:val="002F79FD"/>
    <w:rsid w:val="003067B6"/>
    <w:rsid w:val="00357DC4"/>
    <w:rsid w:val="00366176"/>
    <w:rsid w:val="003D43DF"/>
    <w:rsid w:val="0040055D"/>
    <w:rsid w:val="00416756"/>
    <w:rsid w:val="00420FF1"/>
    <w:rsid w:val="004369F7"/>
    <w:rsid w:val="0043787E"/>
    <w:rsid w:val="00472D88"/>
    <w:rsid w:val="00473F6F"/>
    <w:rsid w:val="004813ED"/>
    <w:rsid w:val="004B0862"/>
    <w:rsid w:val="004C593C"/>
    <w:rsid w:val="004E3A62"/>
    <w:rsid w:val="005068F5"/>
    <w:rsid w:val="00535E9A"/>
    <w:rsid w:val="00556364"/>
    <w:rsid w:val="00592C0A"/>
    <w:rsid w:val="005C69FA"/>
    <w:rsid w:val="005E36D0"/>
    <w:rsid w:val="005F08C1"/>
    <w:rsid w:val="005F67FF"/>
    <w:rsid w:val="00610A3F"/>
    <w:rsid w:val="00624341"/>
    <w:rsid w:val="006663C0"/>
    <w:rsid w:val="00673170"/>
    <w:rsid w:val="0068790E"/>
    <w:rsid w:val="00694930"/>
    <w:rsid w:val="006A2351"/>
    <w:rsid w:val="006B51F5"/>
    <w:rsid w:val="00704989"/>
    <w:rsid w:val="007262A3"/>
    <w:rsid w:val="007346F4"/>
    <w:rsid w:val="00742534"/>
    <w:rsid w:val="007435EF"/>
    <w:rsid w:val="00796CE5"/>
    <w:rsid w:val="007A4387"/>
    <w:rsid w:val="007A4D88"/>
    <w:rsid w:val="007D3609"/>
    <w:rsid w:val="008115D1"/>
    <w:rsid w:val="00842C3C"/>
    <w:rsid w:val="00851B98"/>
    <w:rsid w:val="0085721A"/>
    <w:rsid w:val="00923603"/>
    <w:rsid w:val="009309D1"/>
    <w:rsid w:val="0093336D"/>
    <w:rsid w:val="00945D5E"/>
    <w:rsid w:val="009604E5"/>
    <w:rsid w:val="0099553E"/>
    <w:rsid w:val="009B6D91"/>
    <w:rsid w:val="009D3FED"/>
    <w:rsid w:val="009F17BB"/>
    <w:rsid w:val="009F3BDE"/>
    <w:rsid w:val="009F50EA"/>
    <w:rsid w:val="00A132E9"/>
    <w:rsid w:val="00A17154"/>
    <w:rsid w:val="00A32EC0"/>
    <w:rsid w:val="00A72307"/>
    <w:rsid w:val="00A87485"/>
    <w:rsid w:val="00B2582B"/>
    <w:rsid w:val="00B5262D"/>
    <w:rsid w:val="00B55A24"/>
    <w:rsid w:val="00B5684F"/>
    <w:rsid w:val="00B70C29"/>
    <w:rsid w:val="00BA6428"/>
    <w:rsid w:val="00BC64F8"/>
    <w:rsid w:val="00BE44E4"/>
    <w:rsid w:val="00BF4391"/>
    <w:rsid w:val="00C0460C"/>
    <w:rsid w:val="00C144C7"/>
    <w:rsid w:val="00C203F9"/>
    <w:rsid w:val="00C40552"/>
    <w:rsid w:val="00C46402"/>
    <w:rsid w:val="00C575A2"/>
    <w:rsid w:val="00CD799D"/>
    <w:rsid w:val="00CF5B82"/>
    <w:rsid w:val="00D2118F"/>
    <w:rsid w:val="00D44AB3"/>
    <w:rsid w:val="00D56410"/>
    <w:rsid w:val="00D708FB"/>
    <w:rsid w:val="00D70B96"/>
    <w:rsid w:val="00D92102"/>
    <w:rsid w:val="00DA0ECF"/>
    <w:rsid w:val="00DA6357"/>
    <w:rsid w:val="00DC39C6"/>
    <w:rsid w:val="00DC5EFA"/>
    <w:rsid w:val="00DF210A"/>
    <w:rsid w:val="00DF512D"/>
    <w:rsid w:val="00E03455"/>
    <w:rsid w:val="00E12FA1"/>
    <w:rsid w:val="00E160AE"/>
    <w:rsid w:val="00E33133"/>
    <w:rsid w:val="00E4337E"/>
    <w:rsid w:val="00E55766"/>
    <w:rsid w:val="00E7031D"/>
    <w:rsid w:val="00E82CD4"/>
    <w:rsid w:val="00E93861"/>
    <w:rsid w:val="00E95962"/>
    <w:rsid w:val="00E96A29"/>
    <w:rsid w:val="00EB186D"/>
    <w:rsid w:val="00ED0B0D"/>
    <w:rsid w:val="00EE00E4"/>
    <w:rsid w:val="00F13992"/>
    <w:rsid w:val="00F408C9"/>
    <w:rsid w:val="00F5111F"/>
    <w:rsid w:val="00F8040F"/>
    <w:rsid w:val="00F914DA"/>
    <w:rsid w:val="00FD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1A3"/>
  <w15:chartTrackingRefBased/>
  <w15:docId w15:val="{65DFA092-5E9C-42EC-81DB-F8D02F35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6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36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D3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3609"/>
  </w:style>
  <w:style w:type="table" w:styleId="Svtltabulkasmkou1">
    <w:name w:val="Grid Table 1 Light"/>
    <w:basedOn w:val="Normlntabulka"/>
    <w:uiPriority w:val="46"/>
    <w:rsid w:val="007D360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textovodkaz">
    <w:name w:val="Hyperlink"/>
    <w:rsid w:val="004167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93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046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46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460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46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460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0460C"/>
    <w:pPr>
      <w:spacing w:after="0" w:line="240" w:lineRule="auto"/>
    </w:pPr>
  </w:style>
  <w:style w:type="table" w:styleId="Mkatabulky">
    <w:name w:val="Table Grid"/>
    <w:basedOn w:val="Normlntabulka"/>
    <w:uiPriority w:val="39"/>
    <w:rsid w:val="00F51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B56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6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z/map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ogle.cz/map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EED3F-5D6A-43E6-A245-1DCB8272F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955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Šipka</dc:creator>
  <cp:keywords/>
  <dc:description/>
  <cp:lastModifiedBy>Humesova Tereza</cp:lastModifiedBy>
  <cp:revision>3</cp:revision>
  <dcterms:created xsi:type="dcterms:W3CDTF">2021-09-20T15:57:00Z</dcterms:created>
  <dcterms:modified xsi:type="dcterms:W3CDTF">2021-09-29T05:48:00Z</dcterms:modified>
</cp:coreProperties>
</file>